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действовали с молниеносной быстротой: уже на следующий день официально объявили о повышении Су Юньси до должности командующего Четвертым пунктом безопасности. В эти времена старые официальные титулы постепенно смешивались с названиями, более понятными и приемлемыми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широкой публики использовались термины, смысл которых был ясен с полуслова, но реальная власть всё равно опиралась на звания, утвержденные официальной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Су Юньси на это было глубоко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способности до второго уровня его лечебные возможности значительно расширились. Теперь он мог лечить не только поверхностные раны, но и повреждения костей 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Юньси не вернулся к воротам базы, а обосновался в центре пункта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у него был короткий — всего два часа, с восьми до десяти утра. В случае непредвиденных или экстренных ситуаций люди могли обратиться в отдел правопорядка.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поскольку Юй Бай в последнее время постоянно опекал Су Юньси, он и стал главой этого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нисколько не скрывали факт эвакуации выживших. Одновременно с объявлением о назначении Су Юньси командующим, было объявлено и о начале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тылу пункта безопасности, ведущая к столице, была расчищена. Теперь можно было перебраться в соседнюю провинцию, в более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порядок в Четвертом пункте заставили многих тревожных людей на время забыть о жестокости апокалипсиса. Но на третий день после повышения Су Юньси первый пункт безопасности Хайчэна подвергся внезапной атаке зомби и мутировавших животных и растений. Звуки канонады разносились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Немыслимые крики и запах крови, витавший в воздухе, не позволили выжившим в Четвертом пункте и дальше прятать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Темпы эвакуации ускорились. Власти могли гарантировать безопасный вывоз только пятидесяти тысяч человек в день, но всё больше выживших, кто на машинах, кто пешком, следовали за колоннами, стремясь в более северные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поближе к столице, лишь бы в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население Четвертого пункта сократилось на двадцать процентов. Новость о том, что соседняя провинция Янь пала, наконец-то стала достоянием общественности. В некогда безмятежном Четвертом пункте начала сгущаться напряженная атмосфера, время от времени слышались испуганные и отчаянные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кто-то начал распускать слухи, что запасы продовольствия в пункте почти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всех поймали? — спросил Су Юньси, развалившись на кушетке в кабинете отдела правопорядка. В руках он держал толстую книгу и делал вид, что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одного взгляда на три крупных иероглифа «Теория толстокожести и черносердечия» на обложке было достаточно, чтобы вызвать нервный тик. Под столь солидным названием скрывались короткие анекдоты, головоломки и редкие странички с комиксами весьма фривольного содержания. Уважения такая литература не внушала.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была настоящая, но по корешку было видно, что это несколько разных книг, грубо сшитых вместе. Страницы внутри были разной длины и размера, торчали вкривь и вкось. Зачем Су Юньси понадобилось такое извращение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вернувшийся с докладом, не сдержался и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поймали. Это была одна из мелких банд Хайчэна. После начала конца света их главарь пробудил способность и возомнил себя королем. За эти два месяца они и правда сколотили кое-какой капитал: из банды в пять человек разрослись до сотни с лишним. Услышали, что начальство эвакуируется, и решили половить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вытер лицо и сел на стул у ног Су Юньси. Кабинет начальника отдела правопорядка был обставлен скромно. У Юй Бая был стандартный комплект офисной мебели, занимавший четверть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половину оккупировал Су Юньси. Мало того, что он притащил кушетку, на которой валялся целыми днями, так еще и поставил у стены бамбуковую скамью. Пол устилал пушистый ковер, на который в такую жару даже смотреть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ковре были разбросаны подушки, и по следам на ворсе нетрудно было догадаться, чем тут занимаются хозяева, когда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украдкой покосился на своего босса Юй Бая, но тут же испуганно отвел взгляд, наткнувшись на его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сколько человек там валялось — это не то, о чем стоит гадать подчиненным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скажи, эти люди больные, что ли? Разве плохо жить спокойно? Зачем обязательно выпрыгивать и искать себе неприятности? — Ли Сяо неуклюже перевел тему, не желая больше ловить на себе убийственный взгляд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улыбкой поддержал разговор, хотя Ли Сяо подумал, что было бы еще лучше, если бы доктор Су перестал дразнить босса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Но нельзя отрицать, что у них почти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боятся люди в смутные времена? Того, что не выживут. Если угроза зомби отступает, единственной заботой остается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общество — не древнее, запасов в каждом доме нет. Большинство горожан вообще не привыкли хранить продукты впрок, да и при бегстве много еды с собой не унесешь. Поэтому, услышав, что в пункте заканчивается еда, люди не могли не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чем проблема: еды в пункте действительно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Хайчэне было свое управление продовольствия и склады. Но они не относились к Четвертому пункту. Изначально здесь был перевалочный пункт с зерном, и запасы действительно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малый склад кормил несколько миллионов человек почти два месяца. Сколько там могло остаться — вопрос риторический.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полмесяца назад Четвертый пункт начал заимствовать продовольствие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Су Юньси было чудесное пространство, где двенадцать участков земли давали урожай. Их компания из шести здоровых мужиков и одной Е Цзы не съедала и того, что вырастало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утверждать, что Су Юньси в одиночку сможет прокормить миллион человек — это смешно. Даже если запереть его в пространстве и заставить пахать без продыху, это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продукты из пространства нужно было как-то легализовать, но Су Юньси и Юй Бай никогда не планировали решить продовольственную проблему Четвертого пункта только своими силами и силами еще не развитого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понимая это, они на сто процентов поддерживали решение властей об эвакуации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искренне заботился о безопасности людей, а вот почему так усердствовал Су Юньси — об этом другим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же не псих, чтобы признаваться, что ему просто лень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скривил губы и закинул в рот очищенный личи. Вкусно, конечно, но по сравнению с клубникой слишком много мороки. Мысленно вздохнув, он пододвинул целую корзину личи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удивленный и радостный взгляд Ли Сяо, он с невозмутимым видом изобразил благородную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Ботанический сад — отличное место, — ни с того ни с сего заметил Су Юньси и с улыбкой повернулся к Юй Баю. — Давай сходим туда еще раз, может, найдем еще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уткнувшись в еду, решил считать, что эти сочные июньские личи именно оттуда. Юй Бай закрыл глаза, глубоко вздохнул и посмотрел на Су Юньси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в горах мутировали, там слишком опасно. В этот раз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Ботанический сад Хайчэна занимал огромную территорию, чуть ли не пятую часть всего города. И не потому, что правительство так любило природу, а просто потому, что эту зону невозможно было застроить.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 примыкал к крупнейшему горному хребту Китая. Хотя это была лишь крошечная часть тянущейся на тысячи километров горной цепи, горы есть горы. Участок хребта, проходящий через Хайчэн, был богатым: плодородная почва, густая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растительность. Густая растительность. Густая растительность. Важные вещи нужно повторять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густая растительность, высокая влажность, сложность освоения плодородных почв, близость к опасным горам и не самый удачный рельеф — всё это привело к тому, что территорию превратили в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«легкими Хайчэна», и, как и в случае с водно-болотным парком, это было вынужденное решение градостроителей, превратившее Хайчэн в город-сад.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теме: сразу за Ботаническим садом начинались горы. Поскольку сам сад был огромным, размером с небольшой уездный город, обычно никто не обращал внимания на горы, до которых нужно было ехать еще час-два.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«случайного» замечания Юй Бая, Ли Сяо, который когда-то бывал в Ботаническом саду и знал, что фруктовых деревьев там почти нет,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как я мог забыть про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и оно. Дорогу от провинции Янь до Хайчэна разбомбили танками, перекрыв её глубокими рвами, руинами зданий и нагромождением камней. Почему же тогда верхи так беспокоились о Хайчэне?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еще и в огромной проблеме, которую несет с собой «Прародительница всех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