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Четвертой базе официально находилась тысяча солдат, и их вооружение состояло из стальных ружей и пятидесяти патронов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этого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основным врагом человечества на данном этапе были зомби, а против них лучше всего работали способности и холодное оружие, Четвертая база, вероятно, давно бы не выстояла.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разбирался в оружии, знал только то, что видел по телевизору. Например, про «итальянские пушки» и прочее. Но это не мешало ему понимать, что укрепленной и надежной базе-крепости никак нельзя обойтись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напротив, разбирался в этом отлично. После обсуждения с У Шэном и другими, был составлен список. Требовалось не так много видов оружия, но зато в очень больших количествах. И самое главное — они хотели получить новейшие энергетические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новейших энергетических пушках использовались боеприпасы, созданные из преобразованных кристаллических ядер или «внутренних эликсиров» животных и растений. В условиях, когда даже оружейные заводы работают с трудом, это было более экологичным и устойчивым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Обменянное оружие, естественно, предназначалось не для тысячи солдат У Шэна, а для Отдела безопасности Четвертой базы. За три месяца численность сотрудников Отдела безопасности превысила десять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стороны дружески договорились о видах и количестве обмениваемого оружия, У Шэн ушел. В кабинете остались только Су Юньси и Юй Бай. Но даже вдвоем, в такой нестабильной обстановке, Су Юньси не был настолько глуп, чтобы входить или выходить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плечо Юй Бая и выглядел расслабленным и ленивым. Его глаза были безжизненны, а сознание погрузилось в пространство. Юй Бай обернулся, взглянул на него и молча принял эту позу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обычных выживших на Четвертой базе становилось всё меньше. Теперь сюда стекались в основном те, кто уже обладал способностями, или те, кто хотел их получить, совершая своего рода «паломничество».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ситуация не давала Су Юньси ни времени, ни сил на отдых, что его очень раздражало. В этом романе, помимо Юй Бая, так называемого антагониста-босса, не появилось даже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пятый год, чтобы логично убить Юй Бая, появилось несколько Королей зомби. В течение предыдущих четырех лет, где они были,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зол: он чувствовал себя так, будто его сила бесполезна. Если человек бьет кулаком по вате, он в худшем случае может потянуть поясницу, но он даже ваты не 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беспомощности его сильно угнетало.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прогуляемся, — после того, как Су Юньси невольно в очередной раз проявил признаки раздражения, Юй Бай решительно поднялся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Целители, маги воды и маги дерева в большинстве своем пробуждали способности благодаря мягкому характеру. После пробуждения эти способности делали их еще более мягкими, почти безмятежными.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редко проявлялось у этих трех типов магов, но в последнее время Су Юньси становился всё более и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вытаращив глаза, смотрел на Юй Бая, который 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дашь мне поспать, мне тоже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оборачиваясь, хлопнул по этой «машине», так и не дав ей завестись. Они вышли из офиса и направились на запад. В прошлый раз они пробирались в ботанический сад тайком, теперь же могли идти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метров территории ботанического сада, прилегающей к базе, была полностью выровнена. После выравнивания она превратилась в сельскохозяйственные угодья, которые теперь сдавались в аренду магам дерева по десять квадратных метров за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росли лук-порей, пекинская капуста, молодая зелень — всё, что легко собрать и что имеет короткий цикл роста. Большинство магов дерева первого уровня пока не могли быстро выращивать основные продукты, такие как пшеница, кукуруза или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всего к базе располагался участок Су Юньси — сто квадратных метров, десять соединенных вместе участков. Су Юньси посадил там много картофеля и батата, а также открыто разместил пять чистых кристаллических ядер: по одному в четырех углах и одно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 на этом поле не только искусственно подняли, но и позаботились о дренажной системе. А над посадочными зонами установили водонепроницаемые навесы.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трехдневный черный ливень нанес большой ущерб урожаю. Раньше Су Юньси не был настолько расточителен, чтобы использовать пять чистых кристаллических ядер, но теперь, чтобы развеять ощущение безнадежности, он должен был так прямо продемонстрировать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дождь не только принес зловоние и вирус, но и нанес серьезный ущерб жизни на поверхности. Даже некоторые доброкачественные мутировавшие растения после тех трех дней стали развиваться в злокачественном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поле было зеленым. Различные овощи, от нежных ростков до созревших плодов, росли по очереди, соперничая за место. На лицах магов дерева была радость, вызванная не только ростом их способностей, но и возможностью не голодать благодаря собранному урожаю.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стоял рядом с Юй Баем и смотрел вдаль. Прежняя зеленая панорама превратилась в темные, мрачные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Су Юньси потянул Юй Бая за руку, не отпуская. Выражение его лица было спокойным, но Юй Бай чувствовал, что он, должно быть,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чтобы убрать руку, но Су Юньси утянул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прикусил кончик языка и медленно вдохнул. Впервые он был по-настоящему зол, так сильно ненавидел человека. Раньше, даже читая роман, он испытывал к Юй Цзеъи только непонимание и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попадания в этот мир, следуя своей стратегии «осторожности», они едва ли были знакомы. Немногочисленные, короткие встречи в общей сложности не длились и тридцати минут. И даже если во время этих недолгих контактов он не удержался и кольнул Юй Цзеъи парой фраз, чем разозлил этого мелочного человека, Су Юньси был готов принять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Юй Цзеъи стал преследовать его, Су Юньси не удивился бы. В конце концов, в романе было ясно написано, что этот человек мелочный, злопамятный и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оригинальном романе это описание, несомненно, было приукрашено.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Юньси понимал суть. Поэтому с самого начала, зная, что они неизбежно станут противниками, Су Юньси спокойно относился к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 это значило, что он спокойно относился только к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смотрел на жалкую сцену, где чуть ли не «везде плавали трупы», и думал о длинном ряде чисел в отчете, каждое из которых означало угасшую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и негодование в его сердце стали тяжелыми, как небо, затянутое черными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Юй Цзеъи всего лишь мелочным, злопамятным и безжалостным, но он и представить не мог, что тот способен на такую жестокость. Кто-то, возможно, скажет, что Юй Цзеъи, вероятно, не знал, что его гнев может привести к таким катастрофическим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 Юньси уже не был тем человеком, который только что попал в этот мир, и его мышление уже не было таким наивным,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первую встречу Юй Цзеъи затаил злобу на Су Юньси и Юй Бая, поэтому они подверглись нападению зомби. Цель зомби была очевидна: Су Юньси и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этот раз, когда черные тучи нависли над городом, словно вобрав в себя всю злобу мира, удар был нанесен не прямо по Су Юньси. Наибольший ущерб и опасность грозили всей Четвертой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Юй Цзеъи действительно не думал о таких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истинной целью Юй Цзеъи был только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всеми этими «может быть» Су Юньси впервые в жизни испытал такую ярость, такое злобное желание уничтожить человека. Если бы в мире не было Юй Цзеъи,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крутились в голове, и Су Юньси становился всё более молчаливым. Они с Юй Баем быстро прошли через еще не восстановившиеся поля. Поздоровавшись с дежурным, на этот раз они взяли внедорожник.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нужно было довольно далеко. Су Юньси решил, что не будет в порыве отчаяния просить Юй Бая нести его на спине. В его идеальном представлении, это он должен был нести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раньше они бежали бегом больше часа, теперь на машине было всего в двадцати с лишним минутах езды. Су Юньси подумал, что и в самом деле тогда они были довольно отчаянными, раз бежали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объехали поляну, где раньше лежали пять мутировавших зверей, и продолжили свой путь. Сейчас был острый дефицит строительных материалов, и целью, естественно, была древесина.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помогал, но за короткое время нереально было заготовить достаточно бамбука, чтобы построить из него целые дома. А за пределами ботанического сада начинались горы, где было много всего, но уж древесины там точно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даже растения могли мутировать, прежнюю политику охраны окружающей среды пришлось пересмотреть. Массовая вырубка обычных растений, конечно, была плохой идеей, но если рубить мутировавшие растения, то даже самые ярые экологи, вероятно, ничего не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мутировавшие растения были на удивление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открыто заявил, что он обладает двойной способностью: целителя и пространственной магии, поэтому его поездки для транспортировки материалов не вызывали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прямо до подножия горы, где и остановились. Шестиполосное шоссе, ведущее в горы, было полностью скрыто под растениями. Скорость роста лиан и вьющихся растений после апокалипсиса возросла невероятно. Даже бамбук, который раньше мог расти более чем на три метра в день, не мог с ними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шел впереди, Су Юньси — следом. Они прокладывали путь молнией и огнем, буквально сжигая преграды. Войдя в горы с ближайшей стороны, Су Юньси и Юй Бай были ошеломлены количеством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считали, что одна мутировавшая особь на тысячу или несколько сотен метров уже представляет опасность. В конце концов, это была горная цепь, протянувшаяся через всю страну, и огромное количество растительности в ней просто невозможно было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то, что мутировавшее или уже начинающее мутировать растение встречалось менее чем через пятьдесят метров, Су Юньси захотелось резко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повезло, что растения пока не обзавелись ногами и не могут бегать, иначе людям не осталось бы и глотка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