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в панорамном ресторане в центре города, который полностью выкупили для этого случая. День выдался ясным, небо сияло лазурью, и даже привычный туман рассеялся под ярким солнцем. Столы стояли далеко друг от друга. Родители Сы Юэ и Бай Цзяня устроились за одним столом, а сами женихи —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аутентичный французский ресторан. Сы Юэ рассеянно ковырял стейк. Еда казалась безвкусной. Заметив, что Бай Цзянь тоже ест не спеша, он не удержался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а ты любишь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резал мясо аккуратными, идеально ровными кусочками. Его движения были полны изящества, в отличие от Сы Юэ, который без церемоний наколол на вилку булочку — хлеб здесь и впрямь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Его голос звучал плавно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тритон, — как само собой разумеющееся ответил Сы Юэ. — Рыбы едят рыб,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отложил приборы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человек. Люди едят людей,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Сы Юэ не решился в лицо представителю другого вида заявлять, что люди — высшие разумные существа. Он нахмурился, подбирая слова: — Так всё-таки… вы едите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снова взял нож и вилку. Он поменял свою тарелку с аккуратно нарезанным стейком на тарелку Сы Юэ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мы не едим существ, наделенных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есть другие разумные существа, кроме людей и тритонов? — удивился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смысле, что они могут превращаться в людей. Кроме тритонов, почти никто не может эволюционировать до человеческой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«почти»?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 нельзя быть уверенным на сто процентов. Например… — Бай Цзянь загадочно улыбнулся, — ни в чем нельзя быть уверенным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его не интересовали. Сы Юэ никогда не жаловал западную кухню, считая её слишком вычурной; он был обладателем классического «китайского желудка». Внимание его переключилось на родителей. Подперев подбородок рукой,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даже не обернулся. Сы Юэ разглядывал его, не находя ни малейшего намека на «звериную» неотесанность. Напротив, Бай Цзянь превосходил большинство людей и внешностью, и статью. Сегодня на нем было длинное черное пальто; высокий, подтянутый, с широкими плечами и невозмутимым лицом — неудивительно, что вечно недовольная Вэнь Хэ не смогла найти в нем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Удачная сделка всегда приносит радость обеим сторонам, — ровно произнес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рад? — вдруг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 В его глазах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не важны. Но, вроде бы,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Хотя бы потому, что ты не выбрал Сы Сянчэня.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рассмеялся, и аура вокруг него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не любишь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ненависти нужны причины? — Сы Юэ откинулся на спинку стула, в его взгляде вспыхнуло юношеское безрассудство. — Мы просто несовместимы. И он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едва заметно кивнул. Язык у мальчишки был острым. Еще до начала переговоров Бай Цзянь досконально изучил подноготную семьи Сы, так что ответ юноши не стал сюрпризом. Но общение было необходимо. Хоть это и была сделка, Бай Цзянь хотел, чтобы эти пять лет Сы Юэ рос в здоровой атмосфере и хотя бы не скучал. У тритонов таких «мальков», как Сы Юэ, было принято окружать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на славу. Перед прощанием госпожа Бай достала из сумочки дорогую бархатную коробочку. Она была очень бледной и хрупкой, словно ива, дрожащая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дома, мой муж тоже разрывается между университетом и санаторием, так что всем в доме заправляет Бай Цзянь. А Юэ, если тебе что-то понадобится — просто скажи ему. После регистрации вы станете законными супругами. Обязательно навестите меня в санатории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смог ей отказать. Эта женщина казалась воплощением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уже села в машину. Сы Юэ хотел последовать за ней, но дверь оказалась заблокирована. Он постучал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сложив руки на коленях, с достоинством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еще рано. Можете с Бай Цзянем еще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нам гулять? — Сы Юэ покосился на Бай Цзяня, который всё еще стоял у входа и не сводил с него глаз. Парню стало не по себе. — Он рыба, нам что, в море идти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не проявляй видовую дискриминацию! — строго оборвала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 Пару дней назад вы говорили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хоть это и сделка, пообщавшись с его семьей, я поняла, что род Бай гораздо благороднее, чем я думала. Если вы поладите, это будет прекрасный союз, — Вэнь Хэ знала характер сына и была уверена: во всем Цинбэе не найти юноши лучше Бай Цзяня. Она признала, что её прошлые суждения были слишком предвзятыми.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Цзяньюань был менее сдержан. Наклонившись к окну, он прошептал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всякие сроки и договоры. Считай, что вы настоящая пара. Чем тебе тритоны не угодили? Тритоны — это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уехала, оставив Сы Юэ одного. Он стиснул зубы и подошел к Бай Цзяню. Тот первым нарушил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за углом.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хотел было кивнуть,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позвоню другу, он заберет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буркнул Сы Юэ. — Человек десять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молодости можно так гордиться количеством друзей, но эта гордость ему даже шла. Человеческие «детеныши» казались Бай Цзяню куда забавнее тритонов — те в юности были неуправляемыми и обладали огромной разрушительной силой, поэтому их обучение начиналось только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площади, Сы Юэ написал Чжоу Янъяну. Тот предсказуемо был онлайн — Янъян мог не быть в кровати или за столом, но в сети он был всегда. Друг обещал приехать немедленно. Оба они получили права сразу после зимних каникул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Цинбэй. Ресторан стоял в отдалении от города, у самого побережья. Впереди расстилались луга, а вдали искрилось море, выбрасывая на берег пенные барашки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воду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а ты умеешь заниматься серфингом?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мы принимаем истинный облик, так что серфинг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еще распирало от любопытства, но он старался держать марку. Если бы ему совсем не нравились тритоны, он бы не выбрал специальность «Клиническая медицина тритонов». Но информации об этом виде в открытом доступе было крайне мало, а то, что собрал Чжоу Янъян, наверняка было смесью слухов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его факультета перед зачислением подписывали соглашение о неразглашении и получали неснимаемый GPS-трекер на запястье. Обычно туда не брали людей — считалось, что никто не поймет тритона лучше него самого. Такие кафедры были лишь в ключевых вузах страны, конкурс там был огромный из-за невероятно высоких зарплат.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правила изменили, обязав принимать и людей ради «межвидовой интеграции». Но обычно это было лишь формальностью — одного-двух человек принимали, а потом под любым предлогом переводили на другие факультеты. В этом году счастливчиков было двое, и Сы Юэ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эта специальность привлечет к нему внимание Бай Цзяня, ни за что бы не подал документы. Одно дело — любопытство, и совсем другое — стать мужем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пока ты не уехал, давай решим, как нам называть друг друга, — мягко произнес Бай Цзянь. — Не хотелось бы на людях официально называть тебя по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согласился — это и правда звучало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 Юэ. Все друзья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Цзянь явно ждал встречного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решил воспользоваться моментом и задать вопрос, который мучил его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убрал руки в карманы пальто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застыл. Глаза его округлились,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Бай Лу о том, что тридцать лет — это детский возраст, Сы Юэ начал лихорадочно подсчитывать. Бай Цзянь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 людей, продолжительность жизни тритонов разная. В семье Бай мы живем минимум до трехсот.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Минимум! — вырвалось у Сы Юэ. — Триста — это же дофига! — Он ляпнул, не подумав: — Ну, это даже неплохо. Когда я умру, ты сможешь жениться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тут же вспомнил, что их договор рассчитан всего на пять лет, и смутился, но поправляться не стал, лишь моргнул, выдавая неловкость. Но Бай Цзянь ответил ему со всей серьезностью. Он посмотрел на Сы Юэ долгим, непроницаемым взглядом и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у тритона в жизни может быть только один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