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Дядя Чэнь, получив звонок, отправил водителя и вызвал эвакуатор для машины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достал из сумки в багажнике зонт и раскрыл его над собой и Бай Цзянем. Всю дорогу он молчал. В голове эхом отдавалась одна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из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слышать байки, и совсем другое — столкнуться с этим в реальности. Сы Юэ не мог подобрать слов, чтобы описать, что сейчас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тритон.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может плавать в толще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может менять форму с человеческой на рыбью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Охренеть!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 Юэ колотилось как бешеное.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ручку зонта и набравшись смелости, он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вы, тритоны, быстро бегаете?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места аварии до въезда в поместье на машине — минут пять. Но от самого дома до места аварии — почти полчаса езды. А значит, Бай Цзянь добрался сюда меньше чем за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 каким недоверием парень пялится на его ноги, Бай Цзянь забрал у него зонт. Он был выше Сы Юэ на полголовы, так что держать зонт ему было сподручнее.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Чуть быстрее скоростного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ты так быстро здесь оказался, — пробормотал Сы Юэ, глядя на разбивающиеся о скалы белые волны. Кто знает, какие причудливые твари и опасности скрывались на глубине? Передвигаться под водой без снаряжения — о таком Сы Юэ даже думать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сделал несколько шагов к обрыву, и Сы Юэ волей-неволей пришлось идти за ним под зонт. Здесь была не самая высокая точка горы, но высота всё равно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торчали острые как бритва скалы. Волны с ревом накатывали на них, утаскивая за собой песок, и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посмотрел вниз, потом огляделся вокруг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наверх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расслабленное лицо, Сы Юэ засомневался, стоит ли ему это знать. Но любопытство в итоге победило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держал зонт в правой руке. Он вытянул левую. Рукав пальто открывал запястье. У него были длинные пальцы с четко очерченными суставами, на тыльной стороне проступали голубоватые вены — было видно, что в этой руке таится огромная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внимательно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открыл рот, чтобы спросить, куда именно смотреть, как рука начала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медленно вытягивались вперед. Одновременно с этим на коже стали проступать серебристые чешуйки. Мерцая холодным белым светом, они покрыли всю кисть от запястья до кончиков пальцев. Между пальцами незаметно образовались мягкие перепонки. Теперь это была вовсе не человеческая рука, а скорее мощная веерообразная когтистая лапа, которая с виду казалась эластичной.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потянулся к ней. Он думал, что на ощупь она будет мягкой, почти как человеческая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коснувшись, он почувствовал твердость, сравнимую с железом. Это стало окончательным доказательством — стоящий перед ним мужчина точно принадлежал к другому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Сы Юэ казалась жалкой и крошечной — она едва накрывала треть когтистой лапы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исходящий от перепонок, заставил Сы Юэ прийти в себя. Он неловко отдернул руку, и Бай Цзянь тут же вернул руке человеческий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Прибрежные скалы и утесы для тритона — не преграда, — спокойно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 Юэ ему поверил. С такими когтями, страшнее которых нет ни у одного зверя в мире, для них не было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проводил Сы Юэ в его комнату, а Бай Цзянь ушел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гигантского аквариума в гостиной, Сы Юэ заметил, что Бай Лу внутри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тут же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Бай Лу отправился в море ловить медуз. Он очень любит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медуз? Прямо сырыми?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остальные в семье, включая господина Бай Цзяня, предпочитают термически обработанную пищу. Но молодой господин Бай Лу страдает от врожденной незавершенной эволюции. Его пищевые привычки — как у настоящих тритонов. Из человеческой еды он признает только чипсы со вкусом огурца и пепси-колу.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 Да он просто привередлив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выделили роскошный люкс: спальня, кабинет, отдельная ванная и даже небольшой тренажерный зал. У него даже дома кабинета не было — родители считали, что он до него не дорос.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положил ключи от комнаты на тумбочку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кабинете есть телефон для внутренней связи. Если что-то понадобится, звоните в любое время. Номера прикреплены рядом с аппаратом.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в шесть вечера, у вас есть еще двадцать минут. Можете отдохнуть или принять горячий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багаж доставят после ужина, и я пришлю горничную помочь вам разложить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 остановил его Сы Юэ. — У меня вопрос. Вы тоже тритон?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домочадцев Бай людей почти не наблюдалось, да и на глаз отличить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нет, — ответил дворецкий. — Мне через два года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«пенсия» в его голосе промелькнула грусть. Он проработал в семье Бай не один десяток лет и был глубоко привязан к этому месту. Молодой господин Бай Лу и вовсе вырос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Сы Юэ больше нечего было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дядя Чэнь вспомнил о чем-то важном. Лицо его стало предельно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Юэ, господин Бай Цзянь, должно быть, уже говорил вам об этом, — тихо начал он, — но я обязан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серьезность, Сы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Ежедневный комендантский час в полночь можете не соблюдать, я впущу вас. Но шестнадцатого числа каждого месяца вы обязаны возвращаться в свою комнату до девяти вечера и запирать дверь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замер. При первой встрече Бай Цзянь действительно упоминал об этом, но далеко не с такой пугающей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ни услышали за дверью, или если за вашим окном появится… что-то, умоляю вас — оставайтесь в комнате и ни в коем случае не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узнать почему? — недоумевал Сы Юэ. — Зачем комендантский час? Что может появиться за окном? У вас тут призраки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замялся, но всё же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личное дело семьи Бай. Если хотите знать — можете спросить у господина Бай Цзяня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задумался. Он вспомнил невозмутимое лицо Бай Цзяня и, что важнее, мерцающую серебром чешую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хочу знать. Но есть кое-что еще, — Сы Юэ ничуть не смущался своей назойливости. — А какого цвета у Бай Цзяня хвост? — спросил он, заговорщицки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дяди Чэня осталось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вопросом вам тоже лучше обратиться к господину Бай Цзяню. Уверен, он с удовольствием вам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«Забудьте. Я передумал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