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Чжэнь вышел, ощущая на плечах тяжесть. Госпожа проводила его взглядом, полным сожаления. «Запоздалая ласка хуже удара кнута. Жаль  Нань Цяо». Вэнь Чжэнь брёл по пыльной улице, с каждым шагом чувствуя, как надежда ускользает сквозь пальцы, словно речной песок. Он опоздал. Наверное, безнадёжно опоздал. Лишь место в списке сдавших императорский экзамен могли бы вырвать Нань Цяо из лап судьбы. Но впереди маячили не только личные драмы: он помнил о сюжете – полуразрушенный храм, ставший приютом для мертвеца, засуха, и, словно кара небесная, полчища саранчи, что через пять лун превратят цветущую префектуру в безжизненную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казался неподвластным, и Вэнь Чжэнь решил круто изменить свой путь. С этой мыслью он ощутил прилив сил, словно глоток свежего воздуха. Он направился в лавку и, отдав серебряный билет, получил взамен увесистые сто таэлей серебром. Затем пошел в магазин одежды. В деревне не приветствовали излишнюю щеголеватость. Он отобрал для каждого ребёнка по комплекту добротной конопляной одежды – лёгкой и дышащей для изнуряющей летней жары, а также семь кусков хлопчатобумажной ткани и два мерцающих отреза шёлка. Шёлк обошёлся ему в один таэль за штуку, хлопчатобумажная ткань – в 0,15 таэля за кусок. На всю конопляную одежду ушло всего два таэля и три 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тканей охотно согласился доставить покупки, но лишь при условии, что общая сумма превысит пять таэлей. Заметив на прилавке баночки с румянами и пудрой, Вэнь Чжэнь приобрёл два флакона увлажняющего крема для лица и полный набор косметики, решив преподнести их в качестве извинения старшей невестке. В его планах было поступить в академию, и он понимал, что забота о Сан Я ляжет на её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тканей расплылся в улыбке и отправил посыльного с повозкой. На обратном пути Вэнь Чжэнь чувствовал себя гораздо спокойнее. Его возвращения с нетерпением ожидала вся семья. Появление чужой повозки в тихой сельской местности было событием из ряда вон выходящим. А уж если из повозки выходил сам Вэнь Сюцай… Впрочем, все знали о его склонности к экстравагантности.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 с любопытством наблюдал, как грузчик выносит из повозки тюки ткани. «Второй брат, что это всё значит?»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окинул взглядом внушительную гору покупок, сваленную посреди двора, и, отсчитав посыльному щедрые двадцать монет, отправил его восвояси. Тот, осыпанный благодарностями, поспешил в свою карету и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с лучезарной улыбкой вручил каждому ребёнку по комплекту новой одежды. Малыши, вне себя от радости, тут же умчались примерять обновки. Вэнь Цин, которому недавно исполнилось двенадцать, уже считался достаточно взрослым, чтобы быть примером для младших. Видя, что родители не решаются принять подарок, Вэнь Чжэнь ободряюще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переоденься. Мне нужно поговорить с твоими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кивнул в знак согласия и поспешил выполнить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протянул Сюэ Хуэйлинь ткань, флакон крема для лица и набор румян и пудры.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прости за моё прежнее поведение. Эти румяна – мой знак примирения. Что касается шёлка, позволь попросить тебя сшить по два комплекта одежды для тебя и для девочек. Долгие годы вы не баловали себя обновками».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Хуэйлинь почувствовала неловкость. «К чему эти разговоры? Мы же одна семья. Нам ни к чему такие дорогие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возразил: «Из этого шёлка будут сшиты наряды для старшей невестки, Эри и Сань Я. Себе же я возьму лишь хлопчатобумажную ткань, чтобы не привлекать к себе лишнего внимания во время учёбы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Хуэйлинь вспомнила, как Вэнь Чжэня травили завистливые одноклассники, и согласилась с его доводами. Зависть – увы! – неотъемлемая черта человеческой натуры. Не сумевшие покорить науку, всегда будут ненавидеть тех, кто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невестка исполнит твою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понимал, что такова природа человеческого сердца. За все эти годы старший брат потратил на него не менее двухсот таэлей серебра. В конце концов, Вэнь Ли потратил на Вэнь Чжэня все деньги, оставленные отцом и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сто таэлей серебром и двести таэлей серебряными билетами, которые он получил в обменном пункте, и оставил сто таэлей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выручка от продажи лекарственных трав. Если бы они были моими, я бы потратил их щедро, не считая. Отдаю брату на покупку мяса. Дети такие худые и не растут, потому что едят мало мяса и яиц. Всё, что нужно можно купить, просто используй эти деньги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 почувствовал, что его младший брат повзрослел. «Я сохраню эти деньги для тебя. Тебе нужны деньги на учёбу и экзамены, а я не умею зарабатывать, поэтому отложу их. Мясо стоит недорого, а куры дома каждый день несут яйца. Теперь, когда ты богат, нам не нужно их продавать. Просто будем оставлять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наполнил кошелёк двадцатью таэлями серебра и протянул его Вэнь Чжэню. «Много я тебе не дам. Но тебе нужны деньги, когда ты вдали от дома. Трать их экономно. Остальное я сохраню на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взял двадцать таэлей и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Гонконг был большим городом. Он окончил Полицейскую академию, и всегда  работал полицейским, он не был специалистом по естественным наукам. У него не было никаких специальных навыков; даже если бы его попросили сделать бумагу, он бы не был знаком с этим процессом. Но, к счастью, это была эпоха династии Мин, и всё было доступно, включая кукурузу и батат, поэтому люди редко умирали от голода. Пять лет спустя разразится сильный голод, произойдут стихийные бедствия, и надо было найти способ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отдав серебро Вэнь Ли, посмотрел на Сюэ Хуэйлинь: «Сегодня вечером я дам Сан Я имя. Когда вернусь в академию, попрошу свою старшую невестку помочь за ней присматривать. Она очень послушная. Если она будет плохо себя вести, пожалуйста, скажи мне,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Хуэйлинь, конечно же, поняла, что он имел в виду. Раньше она обращалась с Сань Я так, потому что отец не заботился о ней, не обращал на неё никакого внимания и не тратил на неё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отныне я буду относиться к Сань Я так же, как 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закончил. Сюэ Хуэйлинь, видя, что его характер улучшился, отнесла ткань в комнату и вернулась, чтобы отдать распоряжения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что ты стоишь? Иди к мяснику Вану и купи мяса. Давай хорошо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 быстро сказал: «Хорошо.  Второй брат, возвращайся в свою комнату и читай. Я позову тебя, когда еда будет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вымыл руки и лицо, и, увидев, что Сань Я подходит, он тоже помог ей вымыть руки, вытер ей лицо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 папа повесит полотенце и отведет тебя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Я была очень послушной: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повесил полотенце и поднял Сань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Происхождение Сан Я всегда было предметом сплетен среди жителей деревни, но такие вещи нельзя было воспринимать всерьёз. Чем больше кто-то переживал, тем больше люди радовались. К счастью, теперь у девочки была новая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Сань Я достигнет высот, которых окружающие не смогут достичь,  она, естественно, обретет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высоко подняла Сань Я и встряхнул её ради забавы. Вэнь Сюй не испугалась и энергично затанцевала, раскинув руки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привел ее обратно в комнату, усадил рядом с собой, достал еще один флакон крема для лица и сказал, что его можно использовать и детям, так что ей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твое лицо все сухое и потрескавшееся, позволь папе его тебе потереть».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размазывал крем по лицу Вэнь Сюй, словно тесто. Вэнь Чжэнь, казалось, понял, что так тереть его не следует, поэтому его движения стали гораздо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Сюй поджала губы, зачерпнула немного крема и хотела намазать им и отца. Она потерла лицо Вэнь Чжэня своими маленькими ручками, словно в отместку, но была слишком маленькой и слабой, поэтому это выглядело совсем не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закрыл коробочку, посмотрел на поджатые губы девочки и начал щекотать ей подмышки. Вэнь Сюй  боялась щекотки и невольно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погладил её по голове и уложил на кровать. «Отдыхай. Папе ещё надо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Сюй принесла маленькую табуретку и подбежала: «Я хочу заниматься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Сань Я такая хорошая. Папа даст тебе имя. Тебе уже три годика». Вэнь Чжэнь задумался. В наши дни у людей есть и полные имена, и прозвища. Он заметил, что Сань Я родилась летом, и в её гороскопе довольно сильна стихия дерева. Ей нравятся огонь и земля. В Гонконге очень суеверны, и детям нужно давать имя, соответствующее гороскопу.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означает яркий и радостный, поэтому имя Сань Я должно быть Вэнь Сиси. Как насчёт прозвища вроде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Сиси…» — пробормотала Вэнь Сюй и бросилась в объятия отца: «Хорошо, Сань Я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Чжэнь потёр её голову и сказал: «Сиси обязательно проживёт жизнь в достатке и счастье. Ты можешь научиться писать своё имя здесь. Папа проверит, когда прочтёт несколько аят.»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Чжэня была орошая память, и он мог запомнить текст, прочитав его дважды. В конце концов, сдать экзамен на учёного в пятнадцать лет всё же довольно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Сиси  писала своё имя. Она была очень рада этому новому имени, словно полностью отрешилась от прошлого. В этой жизни её ждало другое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http://bllate.org/book/14663/1301888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