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о похищении человека транслировалось в прямом эфире в интернете и привлекло всеобщее внимание всего за полчаса. После тщательного расследования жертва была идентифицирована как второй молодой господин семьи Ли, а преступниками, причастными к похищению, оказались те, кого нашли лежащими на земле.</w:t>
      </w:r>
    </w:p>
    <w:p w:rsidR="00BB20FC" w:rsidRPr="00357A74" w:rsidRDefault="00357A74" w:rsidP="00BB20FC">
      <w:pPr>
        <w:jc w:val="left"/>
        <w:rPr>
          <w:sz w:val="28"/>
          <w:lang w:val="en-US"/>
        </w:rPr>
      </w:pPr>
      <w:r w:rsidRPr="00357A74">
        <w:rPr>
          <w:sz w:val="28"/>
          <w:lang w:val="en-US"/>
        </w:rPr>
        <w:t>— Это была самооборона, чистая необходимость, — отрезал Ли Хуайшэнь, пресекая дальнейшие вопросы ледяным тоном. — Я нанял адвоката. Все дальнейшие вопросы, пожалуйста, адресуйте ему. Ли Цин ранен, и я должен немедленно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почувствовал, как его щеки заливает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могущество семьи Ли. Несмотря на то, что трансляция похищения была спешно оборвана, она уже успела посеять семена бури. Помимо праведного гнева пользователей сети, возникло множество подозрений, словно ядовитые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вообще предсказать похищение? И прямую трансляцию? Неужели это всего лишь тщательно срежиссированный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инсценировка, то ответственность за создание угрозы общественному порядку неминуема. Расследование только началось, и даже при том, что Ли Цин является номинальной «жертвой», его нельзя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начальство возложит на них вину за этот бардак, как эти полицейские разберутся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уловил замешательство Чэнь Сюаня по тёмному блеску в его глазах. С видом раненого, едва стоящего на ногах, он снял с себя значок и протянул его офицеру. — Офицер Чэнь, это скрытая камера, подключенная к моему телефону. Можете взять её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статусом, — продолжил он, скривив губы в горькой усмешке, — за мной втайне следят бесчисленные глаза. Я просто боюсь несчастных случаев, поэтому пользуюсь средствами защиты и наблюдения. Думаю, это несложно понять, правда? Если бы у меня не было ничего этого, к кому бы я обратился, если бы со мной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Шэн и его приспешники во многом признались прямо передо мной, не стесняясь в выражениях, и каждого их слова достаточно, чтобы отправить их за решётку. Неужели, по-вашему, я заставил их разыграть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кротких глазах плескался неподдельный страх. Чэнь Сюань заметил это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позиция смягчилась, Ли Цин поспешил заверить в готовности сотрудничать. — Если после тщательного изучения материалов, добытых у Сан Шэна и его банды, вы все еще будете видеть во мне подозреваемого, я буду рад сотрудничать с вашим расследованием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можете идти, — наконец произнес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 могущественная сила в Сичэне, а второй молодой господин славится своим мягким характером. Едва ли он стал бы совершать поступки, способные запятнать его репутацию. Более того, предварительные данные, полученные от Сан Шэна и его сообщников, указывали на их преступления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медицинская помощь? — напоследок спросил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перебил Ли Хуайшэнь. Он приблизился к Ли Цину и тревожно взглянул на его лодыжку. — Сядь. Я отнесу тебя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неожиданным предложением, Ли Цин на мгновение потерял дар речи. — Нет, всё в порядке,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холодная, суровая личность его брата, о которой так много говорили в книге, словно испарилась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едва заметно нахмурился и сменил тон: — …Или ты хочешь, чтобы я отнёс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стоявший поблизости, неловко прокашлялся, отвернулся и отдал распоряжения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мог понять, что творится в голове этого человека, но боль в лодыжке становилась все невыносимее. Не оставалось ничего другого, кроме как опереться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покорность, Ли Хуайшэнь смягчился. Одним ловких движением он подхватил его на спину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слегка покачивалась.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Ли Цина невольно прижалась к затылку мужчины, и нежный аромат феромонов коснулся сознания, словно выдержанное красное вино, чей тонкий намек мог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повернул голову и заметил легкий румянец на лице Ли Цина. —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небольшой жар. — Руки Ли Цина невольно сжались, и он тихо признался: — Вчера вечером я сделал инъекцию блокатора феромонов, сейчас, возможно, проявляются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Барьерные агенты отличаются от обычных ингибиторов. Они могут эффективно блокировать воздействие внешних феромонов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варьируются от головокружения и лихорадки до опасных для жизни состояний, в зависимости от индивидуальной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предполагал, что противник может попытаться принудить его к повиновению с помощью феромонов, поэтому сделал инъекцию заранее. Конечно, всё было тщательно протестировано и проведено в безопасных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нахмурился: —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двух слов у Ли Цина закружилась голова, и в сердце поселилось смутное чувство обиды и неудовольствия. Только когда мужчина осторожно помог ему разместиться в машине, он тихонько пробормотал: — …Думаешь, я сам этого хочу? Просто потому, что я не Альфа,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самый обычный человек, но моё тело меня ограничивает.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Хуайшэнь беспомощно смягчился. Он коснулся лба юноши и прошептал: — С этого момента тебе запрещено делать что-либо, что может причинить вред твоему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намёка на суровость, но сквозила едва уловимая, мимолетная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подавил неловкость и пробормотал в ответ: — Ты так и не объяснил,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услышал, что Ли Цзэси собирается с тобой встретиться, у меня возникло нехорошее предчувствие. Поэтому я попросил своих людей проследить за тобой сегодня утром, — Ли Хуайшэнь помог юноше отрегулировать сиденье и аккуратно застегнул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ожидал, что у того был запасной план. Он приподнял бровь и спросил: — Ты думаешь, это как-то связано с Ли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безапелляционно заявил Ли Хуайшэнь, и в его глазах мелькнуло отчётливое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запечатлел этот момент и глубоко задумался. В оригинальной книге Ли Хуайшэнь относился к Ли Цзэси с редкой теплотой, но, похоже, теперь всё изменилось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покачал головой и ответил невпопад: —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него накинули тёплое пальто, и приятный запах одежды окутал его, вызывая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отдохни, я отвезу тебя домой, — коротко сказал Ли Хуайшэнь.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человека, Ли Цин пока ещё мог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задремал в машине и медленно открыл глаза только после полной остановки. Главный дом по соседству был ярко освещен, и ослепительный свет заставил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Мы приехали, — сказал Ли Хуайшэнь.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Цин снял пальто и наклонил голову, чтобы размять затекшие мышцы. Ли Хуайшэнь по-прежнему беспокоился о его лодыжке. — Тебя отнести или горничной принести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сам дойду. — Ли Цин сделал пару шагов, едва удерживаясь на ногах. Если бы он сейчас появился там в таком состоянии, разве это не было бы исполнением желаний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снаружи машины раздался панический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машина старшего молодого господина! — донесся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в глазах Ли Цина мгновенно исчезла, и на его лице появилась улыбка, на семь частей нежная и на три части безупречная. Он быстро распахнул дверь и выскочил из машины: — Мама,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Сяоцин, ты напугал меня до смерти! Как ты? Что-нибудь случилось? — Мэн Шу бросилась к нему со слезами на глазах и бешено колотящимся сердцем. Новость о похищении взорвала интернет, и вся семья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подавил ярость, скрытую глубоко внутри, и небрежно ответил: — Со мной всё в порядке. Старший Брат и полиция подоспели вовремя и спасли меня. Преступники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главное, что с тобой всё в порядке. — Мэн Шу почувствовала огромное облегчение, хотя внутри нее клокотало чувство гнева. — Сяоцин, не держи это в себе. Мы с твоим отцом не позволим такому мерзавцу, как Сан Шэн,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подошёл ближе и понял, что юноша скрывает своё недомогание. — Тётя Шу, давайте зайдем в дом и поговорим. На улице становится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первыми, — торопливо ответила Мэн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Ли Цином всё в порядке, дворецкий облегченно вздохнул. — Госпожа, вы и молодой господин идите вперёд. Я позвоню старому господину и сообщу, что с ним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кивнула Мэн Шу, снова крепко взяла Ли Цина за руку и повела его по направлению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их оглушил взволнованный голос: — Мама, Ли 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Ли Цина и Ли Хуайшэня встретились. Ли Цин замер и спокойно посмотрел в сторону источника звука. —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Цзэси увидел лучезарную улыбку юноши и резко остановился. Радость в его сердце мгновенно сменилась потрясением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чёрт возьми, эти идиоты могли так облажаться? Почему Ли Цин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заметил его реакцию и чуть приподнял уголки губ. — Цзэси,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просто рад, что с тобой всё в порядке, — с напускной виной произнёс Ли Цзэси. — Ли Цин, прости меня. Если бы не я, ты бы никогда не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предательски покраснели, и в выражении лица сквозило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