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Ли, ваш кофе». Ян Чун постучал в дверь и вошёл, протягивая Ли Цину чашку с обжигающим ароматом свежесваренного кофе. Его взгляд, не лишенный любопытства, скользнул по столу, заваленному чертежами и эскизами.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резервное копирование последних версий проекта, Ли Цин принял чашку с благодарностью: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Чун, поправив очки на переносице, робко спросил: «Мастер Ли, могу ли я быть чем-нибудь полезен?»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нет». Ли Цин откинулся в кресле, позволяя взгляду задержаться на лице Ян Чуна. «Вы закончили работу над эскизами, которые я поручил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«…Почти». На лице Ян Чуна промелькнула тень беспокойства. Он помедлил, прежде чем высказаться: «Мастер Ли, не поймите меня превратно, но раз уж президент Цинь направил меня к вам в качестве помощника, вероятно, во мне увидели определенный потенциал. Не могли бы вы позволить мне внести более значимый вклад в ваш проект?» После паузы он добавил с осторожной настойчивостью: «Дизайнерские задачи, которые вы мне даете, кажутся, скорее, упражнениями из университетской программы».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это всего лишь университетские упражнения? Прочный фундамент ещё никому не помешал», – мягко ответил Ли Цин с многозначительным взглядом. «Не ограничивайте свои амбиции должностью помощника дизайнера. Когда мне действительно потребуется ваша помощь, я, конечно, обращусь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рассеивается пар над чашкой, Ли Цин сделал медленный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Чун, услышав это, на мгновение замялся, но в конце концов вынужден был уступить: «…Хорошо,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бросил взгляд на время на телефоне и небрежно выключил компьютер. «Я отлучусь ненадолго. Сегодня закончим работу пораньше. Это не будет считаться прогулом».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Ли, куда вы направляетесь?» — полюбопытствовал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назначена встреча с представителем отдела культуры компании «Шэнши», чтобы осмотреть площадку для мероприятия в южной части города». С этими словами Ли Цин поднялся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проводил его взглядом, пока уголки его губ не сложились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свои мысли, в дверь постучали. Вошла Сяо Вэньвэнь, помощница дизайнера Чэн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натянул улыбку и приветствовал её: «Сестра Вэньвэнь».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Вэньвэнь быстро оглядела коридор, прежде чем войти внутрь. «Молодой господин Ли ушёл так рано? Должно быть, у него очень лёгкая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Ли уехал на встречу с клиентом», — пояснил Ян Чун, уловив саркастические нотки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мастер Ли? Только ты один можешь быть о нём такого высокого мнения!» — Сяо Вэньвэнь фыркнула и легонько коснулась лба Ян Чуна кончиком пальца. «Ты же старше его на целый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слегка смутился. Он опустил глаза и начал прибирать чертежи, разбросанные по столу. Тихо произнес: «Он слишком молод для должности дизайнера в компании Керри. Я его помощник. Вполне естественно называть его «мастером»».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“вполне естественно?” Он просто полагается на своё происхождение. Что в нём такого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Вэньвэнь презрительно цокнула языком. Окинув Ян Чуна оценивающим взглядом, она похвалила: «Я слышала, что ты закончил престижный университет с отличием и даже получил награду за свой дипломный проект. Тебя ждёт блестящее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Чун, смущённый похвалой, лишь слегка кивнул. Иначе Цинь Кай не снял бы с него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жаль, я только что подслушала ваш разговор…» — продолжила Сяо Вэньвэнь, добавив с тонкой иронией: «В последние дни он не позволяет тебе участвовать в проектах? Боюсь, он просто побаивается твоих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меня назначили помощником сестры Ин, она сразу же вовлекла меня в разработку проектов и несколько раз брала с собой на встречи с клиентами. В конце концов, я даже получила долю прибыли от проекта…»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Чуна слегка потускнела, а голос заметно дрогнул: «Учитель Чэн Ин действительно очень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она талантлива и у нее прекрасный характер», — согласилась Сяо Вэньвэнь, втайне принижая ее достоинства: «В отличие от некоторых молодых господ из богатых семей, зацикленных 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промолчал, не находя,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Вэньвэнь, заметив колебания в его настроении, хотела было продолжить разговор, но в этот момент Чэн Ин, появившаяся в дверях,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«Вэньвэнь, что ты опять шепчешься? Иди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«Иду», — отозвалась Сяо Вэньвэнь,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Ин скользнул по ней и встретился с глазами Ян Чуна, стоявшего позади. Она дружелюбно улыбнулась и обратилась к нему: «Сяо Ян, мы все работаем над кино- и телепроектом компании «Шэнши». Может, поужинаем вместе после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а затем спросила: «Дизайнер Ли в последнее время так занят, что у нас совсем не было времени, чтобы поздороваться?»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Чэн, не стоит,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угощаю», — перебила его Чэн Ин, а затем спросила: «Как насчёт корейской кухни?»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с готовностью согласилась Сяо Вэньвэнь, а затем повернулась к Ян Чуну и добавила: «Сяо Ян, подожди нас, закончим работу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Чуна мелькнула тень сомнения, но он, наконец,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взял такси и поехал на юг города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семиэтажному зданию, как его с улыбкой поприветствовал мужчина с избыточным весом: «Дизайнер Ли,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узнал этого человека, и в его глазах мелькнуло удивление: «Господин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я!» Глаза Гэгэ, маленькие, как щёлочки, мгновенно исчезли в улыбке. «Вы ещё помните меня, да? Сколько времени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нахмурился. Судя по тону собеседника, они уже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Цин сразу узнал его — менеджера Сун Цзяшу, личность почти легендарную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начинал как простой статист в городе кино и телевидения. За это время он переиграл множество второстепенных ролей. Благодаря своей проницательности и общительности он обзавёлся знакомствами со многими режиссёрами, продюсерами и даже обычными осветителями.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количество людей, с которыми он поддерживал связь по телефону, не поддаётся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Цзяшу только начинал свою карьеру в массовке, Гэгэ разглядел в нём талант и всячески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Сун Цзяшу решил серьёзно заняться индустрией развлечений, Гэгэ предложил стать его агентом и взять на себя все переговоры. Триумфальное возвращение Сун Цзяшу после четырёх лет учёбы, контракт с Bowen Film &amp;amp; Television и главная роль в фильме «Тёмная ночь Чанъань» — всё это было достигнуто благодаря усилиям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 уверенностью сказать, что он сыграл ключевую роль в становлении Сун Цзяшу как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всегда приветлив, а его смех заразителен. В сочетании с омонимичным звучанием имени его прозвали в индустрии «Дядя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добр, 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Ли Цина, Гэгэ нисколько не смутился. «Я виноват, что не объяснил всё сразу. Я также являюсь одним из инвесторов этой кино- и телекомпании».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данный момент Цзяшу в отпуске, а мне нечем заняться, поэтому я взял на себя ответственность за этот проект. Не возражаете, если я провожу вас наверх и покажу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заботу», — сдержанно кивнул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города — это новая зона, специализирующаяся на культуре и развлечениях. Многие кино- и телекомпании решили разместить здесь свои офисы. Во всех зданиях уже проведены основные коммуникации, но ни одна компания пока не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компанией Song Jiashu, Shengshi Culture Film and Television, им необходимо нанять дизайнеров для создания уникальной атмосферы в интерьере.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Ли Цина по зданию, Гэгэ не переставал повторять: «Господин Ли, у меня ещё не было возможности поблагодарить вас за то, что произошло на съёмочной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Цин застыл на месте. «Съёмочная площадка?»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«Трагические события в детстве оставили глубокий шрам в душе Цзяшу». Гэгэ не заметил замешательства Ли Цина и продолжил: «Вы знаете, когда те бандиты сбежали, они связали его и бросили в запертый ящик…»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нахмурился и вздохнул: «Кого бы это не сломало?»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вспомнил многочисленные электрические лампы, установленные внутри виллы, и догадался: «…Может быть, у него клаустрофобия?»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и сам не знал об этом долгое время, он намеренно это скрывал», — вздохнул Гэгэ. «Если бы не случай на съёмках последнего фильма, он бы, наверное, никогда не рассказал мне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Сун Цзяшу должен был войти в тесный, тёмный дом. Чтобы не мешать съёмкам, вся съёмочная группа ждала снаружи, а съёмка велась только с помощью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всегда был человеком волевым. Он ни разу не попросил вырезать эту сцену и, не говоря ни слова, прибыл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вы оказались на съёмочной площадке в тот день и бросились на помощь, заметив неладное…» – Гэгэ с содроганием вспомнил тот день. – «Эх, какой же я плохой менеджер! А вы знаете артиста лучше,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Цин, казалось, вспомнил далёкое прошлое и мог только молчать, но его глаза выражали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агентом, Гэгэ не стал бы лгать или шутить о таких серьёзных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Ли Цин был уверен, что сменил владельца тела полгода назад и не имел подобного опыта. В памяти прошлого владельца об этом тоже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Ли?» — окликнул его Гэгэ. — 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хорошо», — Ли Цин взял себя в руки и открыл на планшете план здания, чтобы сравнить его с реальным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сложные семейные обстоятельства, он перешёл к делу: «Господин Гэ, поскольку вы являетесь одним из инвесторов компании, есть ли у вас какие-то особые пожелания по дизайну?»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потёр руки и расплылся в улыбке: «Честно говоря, у меня есть кое-какие задумки насчёт собственного кабинета, который находится на шестом этаже и выходит окнами на южную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расскажите мне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