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Хуайцзяо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было ли это шестым чувством или игрой подсознания, но в тот момент, когда он увидел содержимое листка, все догадки о главном герое этого квеста внезапно обрели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словно размылся – только чёткие, аккуратные строки на бумаге и бледная, с чёткими костяшками пальцев рука оставались в фокусе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поспешно забрали, а её владелец, так же незаметно, как и появился, бесшумно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 Хуайцзяо уставился на удаляющуюся спину того парня, на которой виднелось лишь половина плеча, и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Хуайцзяо? – Фу Вэньфэй, сидевший рядом, заметил его странное выражение лица и дотронулся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очнулся, приоткрыл губы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нашёл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для мероприятий на свежем воздухе выбрали глубь леса на острове. Преподаватель, ведущий группу, заявил, что это необходимо для развития у студентов навыков самостоятельности, поэтому условия были спартанскими: лишь самые простые палатки и скудный провиант.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у лесного ручья расставили более пятидесяти ярких палаток, рассчитанных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присел на корточки, подперев щёку рукой, и наблюдал, как Фу Вэньфэй устанавливает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помочь, но Фу Вэньфэй, кажется, не слишком доверял его тонким ручкам и ножкам, нахмурился и велел ему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раскинулся на большой поляне, вокруг – лишь трава и деревья, а в пятидесяти метрах текла речка.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обсудить кое-что с Фу Вэньфэем наедине, они выбрали укромное место среди густых деревьев, подальше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установки палаток начались групповые занятия. Мяч, прихваченный одним из парней, стал центром всеобщего внимания – возбуждённые перспективой активного отдыха старшеклассники сбросили футболки и с криками носились по полю,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это он? – Фу Вэньфэй, прислонившись к дереву, кивнул в сторону того, кто стоял в стороне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зените палило нещадно. Хуайцзяо, укрывшись в тени, прищурился и, сжав губы,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да. В его тетради было много странных «запретов»,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он идеально подходит на роль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точно угадал его мысли. Хуайцзяо взглянул на него и продолжил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исключить Бай Цзюэ и Ли Яня, то остаётся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слегка приподнял бровь, молча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Понаблюдаем. Раз главный герой появился, скоро что-то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на природе было рассчитано на два дня и одну ночь. С момента прибытия на место преподаватели и водители словно испарились – Хуайцзяо предположил, что как незначительные NPC они появятся лишь в ключевые моменты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для переклички или в случае ЧП.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«между прочим» разузнал у знакомого одноклассника имя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Староста, ты что, не знаешь Се Суйюя?! – удивился паренёк и, не дожидаясь вопросов, выпалил: – Он перевёлся вместе с Бай Цзюэ и остальными. Учится хорошо, симпатичный, только характер странный – как и у Бай Цзюэ, этот чудак тоже нелюдим.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нахмурился. Как и Хуайцзяо, он изначально считал главным героем Бай Цзюэ и не обращал внимания на этого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палатку, он пересказал услышанное ожидавшему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почти сразу утвердился в мысли, что это и есть главный герой. Причина проста: в ужастиках, книгах и играх именно такие неприметные на первый взгляд красавчики обычно и устраивают неожиданные повороты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тетрадь, наверное, очень важна, – Хуайцзяо, вспомнив её содержимое и тему квеста, начал строить догадки: – Может, она как «Тетрадь смерти» – что напишешь, то и сбудется?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это предположение не всерьёз, но Фу Вэньфэй отнёсся к нему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разглядел, что там было написано? – спросил он, сжав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задиристый парень в автобусе успел прочитать пару строк, прежде чем его прервали. Но Хуайцзяо, сидевший с краю, вроде бы видел содержимое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 мгновение задумался, затем сморщился и виновато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успел… Он слишком быстро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был уверен, важно ли то, что он разглядел в конце последней строки, и боялся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Фу Вэньфэй – его напарник по игре, после пары секунд колебаний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после фразы «Запрещено применять насилие к слабым» было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говорилось: «Но можно…»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невольно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можно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заморгал, на его лице появилось смущённое выражение, и он, сделав невинные глазки,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Дальше я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продолжение фразы крайне важно, но невинный взгляд Хуайцзяо лишил его дара речи. Веко дёрнулось,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 следующий раз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поспешно кивнул, воспользовавшись возможностью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Я проголодался, будем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с еле ловящей связь антенной было 17:30 – с момента скудного ланча прошло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нашлась походная плитка и кастрюлька. Фу Вэньфэй вынес их наружу и быстро собрал. Хуайцзяо, озираясь на других студентов, робко предложил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приподнял чётко очерченную бровь, бросил на него взгляд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несколько неумех уже пристроились к более умелым товарищам в надежде на халявный ужин. Хуайцзяо, получив вопрос, покраснел и, с девяносто процентами застенчивости и десятью наглости,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сам, – Фу Вэньфэй усмехнулся, решив, что Хуайцзяо просто скромничает.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насколько тот преуменьшил.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знал правду. Исходя из прошлых квестов, кулинарные «таланты» Хуайцзяо находились на таком уровне, что даже жарка блинов у собственного дома могла вызвать подозрения у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его подопечный без тени смущения врёт, 8701 с горьковатой нежностью подумал, что птенец вырос и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сварганил лапшу с тушёнкой. Хуайцзяо, хоть и не умел готовить, зато не привередничал в еде. Правда, несмотря на худобу, ел он мало и медленно, словно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Вэньфэй, наблюдая, как тот, сделав несколько крошечных глотков, уже наелся и с довольным видом хвалит его стряпню,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прошёл спокойно. Ни одна из предполагаемых опасностей не материализовалась, что слегка успокоило Хуайцзяо и Фу Вэньфэя.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сошлись во мнении, что основные события квеста развернутся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вечернего собрания появился преподаватель, построил всех и, пересчитав,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Ночью выходить запрещено! В лесу водятся дикие звери. Если нужно в туалет – будите соседа. Всё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Сонные голоса лениво ответили, что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 и распустил всех по палаткам.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зайти, Хуайцзяо бросил взгляд на Се Суйюя. Тот стоял поодаль, ссутулившись, и вместе с невысоким пареньком направлялся к своей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сегодня ничего не случится?] Хуайцзяо не чувствовал опасности, но на всякий случай спросил у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[Спи. С тобой всё будет в порядке,] – прозвучал тихий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зевнул. Поднявшись рано и набегавшись за день, он едва соображал и не заметил, что 8701 ответил не совсем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лежали два спальника. Скинув верхнюю одежду, Хуайцзяо залез в свой и, услышав «выключаю свет» от Фу Вэньфэя,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вставал по ночам, да и Фу Вэньфэй спал тихо, поэтому, даже почувствовав лёгкое движение, Хуайцзяо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разбудил Фу Вэньфэй.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Морщась, Хуайцзяо заморгал и, открыв глаза, увидел над собой холодновато-красивое лицо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Вставай. Кто-то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схватил его за плечо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это Се Суйюй.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прояснилось. Мозгу потребовалось пару секунд, чтобы вспомнить, кто такой Се Суйюй, после чего Хуайцзяо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мрачно сжал побледневшие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ХЗ. Только что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перепуганного Хуайцзяо, он вдруг замолчал, отвернулся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Собирайся. Учитель зовёт на построение. Выйдем –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поспешно вылез из спальника.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большинство уже стояло в строю. Хуайцзяо с Фу Вэньфэем встали в конец шеренги.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студентов шёл шёпот. Не выспавшийся Хуайцзяо окинул взглядом окружающих: на лицах читались нервозность, страх, а у некоторых –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ясна: жуткое, захватывающее происшествие, случившееся вдали от дома, в котором они косвенно участвовали, но сами остались в безопасности – разве не повод для азарта?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пересчитал всех и подтвердил – одного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строя вызвали низкорослого парня, ночевавшего с Се Суйюем. Тот, с белыми губами, заикаясь,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знаю… Он ночью в туалет пошёл, но меня не разбудил…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видя его состояние, не стал давить и, уточнив время происшествия,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элитной академии «Цигуан» происходили из богатых и влиятельных семей. Лишь немногие, вроде Се Суйюя, попали сюда благодаря выдающимся оценкам.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исчезновение студента, пусть и «простого», должно было вызвать немедленный вызов охраны или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репутация элитной школы оказалась важнее безопасности «обычного»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Спокойно, слушайте указания, – невозмутимо сказал преподаватель. – Се Суйюй пропал всего несколько часов назад и, вероятно, ещё где-то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округлил глаза, услышав, как учитель называет исчезновение главного героя «потерялся».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лагере есть связь, хоть и слабая. Все остаются здесь, а добровольцы отправятся на поиски…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удивился, когда его включили в поисковый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«Смельчаков» набирали по чёткому критерию – это были «простые» студенты без денег и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лес был прохладен.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и Фу Вэньфэй шли рядом, отставая от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телефон, Хуайцзяо увидел половинку антенны и кучу «сочувствующих» сообщений в общем чате: «Как дела?», «Всё в порядке?»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выключить экран, как вдруг пришло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[Фу: Притормози. Отделимся от группы.]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невозмутимо уткнувшегося в телефон Фу Вэньфэя.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[Фу: Мы вдвоём пойдём искать главного героя.]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[Фу: Не торопись. Бай Цзюэ всё время на тебя пялится. Не попадайся ему на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осознал, что Бай Цзюэ, «бывший главный герой», тоже был в этой вылазке.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Жёстко бросила бедного Бай Цзюэ (притворное сочувствие)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увидел в отряде Бай Цзюэ и Фу Вэньфэя, почему-то сразу успокоился. Кто-то ещё так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тоже! Жду сцену, где трое парней в глухом лесу будут жарить нашего милого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трое? Вы что, впервые тут? Се Суйюй – явно новый хасбэнд. Знающие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