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оно так быстро вылупилось?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ожидал, что мутировавший червь вылупится настолько быстро. Утром он только что посадил яйцо в землю, а уже к вечеру оно начало проклёвываться!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временно отвлёкся от яиц демонических насекомых, которые присматривал. Первую партию из тысячи яиц он уже закопал в землю, а Сяо Цуй, не желая отставать, изо всех сил выдала вторую партию – ещё тысячу. В конце концов, демонические насекомые были её родным видом, и размножаться ими ей было проще, чем другими магическими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Сяо Цуй было под рукой питание в виде человеческой кожи с чёрной шерстью, а ещё её подкармливали мёдом демонических пчёл и нефритовым нектаром белых скорпионов. Всё это позволяло ей копить силы, и теперь она решила вывести целую колонию насекомых, полностью подчинённых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 вопрос: как забрать столько демонических насекомых с собой, когда Путешествие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проблема будущего. Сейчас же Вэй Сюнь больше интересовался мутировавшим червём, который вот-вот должен был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процесс его вылупления просто устроен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внимательно ощупала состояние яйца червя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температура и влажность подходящие, в комфортной среде он сам по себе вылупляется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Вылупится быстро – а вот расти будет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нахмурился. Когда Цзинь Цюань преподавал уроки Пчелиному Даосу, Вэй Сюнь видел двух червей – червя Бездны и гигантского пожирающего червя. Те были ужасающими монстрами длиной в сотни и тысячи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только что вылупившийся мутировавший червь выглядел как вермишелина. Тонкий, мягкий и, вдобавок, золотистого цвета – больше похожий на кукурузную лапшу. По бокам его «щёк» выделялись золотистые капсулоподобные «мешочки» – там хранились питательные вещества, которые он ещё не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трети тела виднелись белые костяные пятнышки, а также рудиментарные конечности. Впрочем, это не мешало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казался совершенно безобидным... и глуповатым. Стоило Вэй Сюню чуть сосредоточиться, как он понял, что у червя практически нет эмоциональных всплесков. Он даже более бесчувственный, чем три брата-богомола.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Черви Бездны считаются древними магическими тварями-первопредками. Они действительно довольно холодны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рожавшая этого детёныша, кое-что о нём знала и могла хоть как-то объяснить. Сейчас в её «библиотеке генов» появились данные о черве Бездны. От полного незнания она постепенно перешла к попыткам его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твари-первопредки – это живые окаменелости Бездны: они сильнее, но и более жестокие, грубые, дикие. Поедание сородичей, детоубийство, братоубийственные распри – для них это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силы они отказались от эмоций, и почти все древние магические твари такие. Например, у Королевы Скорпионов Ядовитых Шипов тоже есть капля крови древних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магические твари – исключение среди первопредков. Они питаются эмоциями, заражая ими добычу и врагов, поэтому их чувства намного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твари, как Золотой Комарик, Магическая Пчелиная Королева и Демонические Насекомые, с которыми можно спокойно общаться, считаются «современными» магическими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наблюдал, как только что вылупившийся червь зарылся обратно в землю, а затем осторожно высунул голову, увенчанную комочком грязи. Верхняя часть его тела склонилась в сторону Вэй Сюня, делая его похожим на золотистую ниточку гриба-ежовника.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Вэй Сюнь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все милые ассоциации в голове, скользкая слизь, покрывавшая тело червя, заставляла его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раз вы одновременно управляете мной и Цзинь Цюанем, то, пока мы не появляемся вместе, в глазах червя вы – как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почувствовала, как Вэй Сюнь относится к червю, и, вспомнив его повадки, говорила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он не вырастет окончательно, он не покинет вас, будет слушаться ваших приказов и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Вырастет, а потом сожрёт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забыл, что магические твари-первопредки склонны пожирать своих родителей. Каждый червь обладает огромной территорией и очень одинок: повзрослев, либо он убьёт родителей и станет новым правителем, либо его убьют или изгонят.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нервно захихикала, но, видя, что Вэй Сюнь, похоже, не сердится, а даже тычет в червя флагом гида,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будьте родителем, а когда вырастет – хозяином! У вас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дорастёт до двадцати пяти метров, сможет носить вас на спине! Вы сможете направлять рост его костяных пластин – получится готовое костяное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без особого энтузиазма отнёсся к идее ездить на черве. Дав ему прозвище Кукурузный Побег, он ткнул флагом гида в глиняный горшок, засыпал червя землёй и приказал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высушил себя и вернулся в нормальное состояние, готовясь к встрече с Юнь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сам пожаловал, Вэй Сюнь хотел узнать,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сидел прямо напротив Вэй Сюня и вежливо кивнул Юй Хэхуэю, стоявшему рядом. Белого оленя и обожжённую выдру Вэй Сюнь оставил в соседней комнате – в своём убежище он не держал тех, кому не доверял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Тяньхэ сел, Вэй Сюнь заметил неладное. Его движения были слегка скованны, а при определённом освещении на запястьях и щиколотках вспыхивали серебристые нити – словно прозрачные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на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Пиноккио Вэй Сюнь чувствовал подобные вещи – нитки кукол, нити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Бин, не волнуйтесь. Я не причиню вам вреда и не полностью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не стал скрывать и даже развернулся, чтобы Вэй Сюнь лучше разглядел нити. Тот факт, что взгляд и внимание Гида Бина были прикованы к нему, заставил Юнь Тяньхэ заблестеть глазами, а щёки его покрылись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крякнул, и его лицо моментально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увидел, как тонкие нити на запястье Юнь Тяньхэ впились ещё глубже – то ли в мышцы, то ли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выражал ни искреннего сочувствия, ни тревоги. Он даже не спросил, откуда у Юнь Тяньхэ взялись эти нити марионетки, сохраняя лёгкую отстранённость и намёк на насмешку. И именно это безумно нравилось Юнь Тяньхэ. Тот мягко покачал головой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боль. Это испытание моей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что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вступить в вашу организацию! Сражаться за вас и посвятить вам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произнёс это твёрдо. Видя, что Бин-250 никак не реагирует, добавил ещё более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вступил в "Туристическое агентство" четыре года назад. У меня впереди ещё десять лет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Вэй Сюнь проявил интерес. Он отключил трансляцию, пока высиживал червей, и теперь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Марионеточница проникла в Путешествие. Она нашла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сразу же швырнул "бомбу":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убила – только взяла под контроль. Потому что не хотела портить отношения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так преданно лизал сапоги Бин-250, что кто знает, может, тот уже сделал его своим приближённым? Марионеточница, оказывается, из уважения к Бин-250 пощадила этого бунтаря-безумца!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Сюэфэн, Шутник, Марионеточница, Ловец Снов, Герцог Ящериц, Чёрная Вдова, Плачущий Медиум и прочие – все они сильнейшие прошлого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церемонии в конце этого года начнётся новое десятилетие. Старики уйдут, освобождая место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уйдут?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информация не нашего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Пожиратель не относится к сильнейшим прошлого десятилетия?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чутко уловил, что в перечисленных именах не было s1 Пожирателя.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Он могущественный гид, поднявшийся на вершину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 Если слова Юнь Тяньхэ правдивы, то после церемонии все гиды категории А из Восточного района уйдут, а s1 Западного останется. И тогда баланс сил между районами нарушится.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 уйдёт. И даже первый путешественник, Ань Сюэфэн, тоже покинет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всё, что знаешь, – приказал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Марионеточница хотела сделать меня вице-президентом "Союза Пастухов" в новом десятилетии – чтобы я помогал новому гиду и содействовал его повышению до категории А.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говорил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понял: "Союз Пастухов" на самом деле не пасёт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Марионеточница выбрала Юнь Тяньхэ, конечно же, из-за его необычайно фанатичной преданности. Но такой фанатик, если им неправильно управлять, может обратиться против тебя – как и произошло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она обратила внимание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только она. "Лига Мясников", Ловец Снов, даже "Возвращение домой" – все они крайне заинтересованы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уйдут, и Восточный район останется без лидера. Новые вожаки непременно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лучшим кандидатом?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короткий путь к вершине, но я надеюсь, вас не ослепит временная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говорил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старые союзы и организации существовали веками, но так и не смогли сломать оковы десятилетнего цикла. Значит, их путь изначально ошибочен!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был радикален и дерзок. Эти слова ещё больше заинтересовали Вэй Сюня,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по-твоему, мой путь – 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благоговейно склонился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Грядёт новая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станьте нашим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Тяньхэ ушёл, и наступившее молчание нарушил Юй Хэхуэй. Он замялся,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уйдёшь? – спросил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воскрешён. Моя жизнь началась заново в тот момент, когда ты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Ань Сюэфэн и другие правда уйдут? После церемонии в конце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маленький дракон Ловца Снов. Юй Хэхуэй умер слишком рано и не владел полной информацией, в отличие от 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сделаем последнюю попытку. Ситуация ещё не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успокоил Бин-250: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знания только приносят беспокойство, ведь ты не в силах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Юнь Тяньхэ был прав в одном: ломать оковы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ждать, пока старики уйдут, затем десять лет копить силы и только потом пытаться разрушить оковы?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долго, слишком осторожно и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найти способ оставить стариков здесь, не дать им уйти? Разве это не было бы более весомым разрывом оков? Не стало бы куда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Вэй Сюнь уже чувствовал прилив возбуждения. Что тогда произойдёт с "Турагентством"? Он сгорал от нетерпения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сломать оковы, нужна абсолютная сила – только так можно стать ключом, переворачивающим ситуацию. Вэй Сюнь тут же с новым рвением взялся за подготовку, что выразилось в ещё более активном самосовершенствовании.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в восемь смотрим театр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три часа дня – осталось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Вэй Сюнь отдал приказ Юй Хэхуэю: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Следующие пять часов я проведу с капитаном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ментального общения, и Вэй Сюнь планировал наконец подчинить самурайский огонь в капле крови на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червями в горах, громом в небе, белым оленем в качестве заложника, духовным корнем с природой дерева, а теперь ещё и самурайским огнём, которого так боятся древние монстры – как им не заполучить дух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готово. Осталось только дождаться капитана Аня. 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