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он смог запомнить имя рано умершего отца второстепенного персонажа из книги. В свое время, следя за обновлениями, он обнаружил, что его имя совпадает с именем отца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оставил комментарий, на что автор лаконично ответил: «Рекомендую прочесть весь текст и запомнить».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автор невероятно прав, и ему нечего возразить, поэтому перечитал книгу несколько раз. Хотя и не мог воспроизвести текст дословно, но большинство сюжетных линий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раньше не вспомнил, заключалась в том, что никогда не думал, что действительно может оказаться внутри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невероятно, сверх всякой 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нужно успокоиться, скорее всего,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прикусил кончик языка и потянулся к своему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возьми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Цю Линьхуай улыбнулся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потянул за отцовский воротник, чтобы тот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ведь тоже последователь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Цю Линьхуай погладил его по голове. – У меня есть дела, поэтому я временно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А ты ученик секты Линсяо?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Отец объяснил: – Я и твой дядя – оба ученики Линсяо. Нашим наставником является истинный человек Гучжоу с Пика Очищения Меча. Если тебе доведется встретить его, обращайся к нему что к почтенному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истинный человек Гучжоу!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цепляясь за последнюю надежду,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тоже могу войти в Пик Очищения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книге Гучжоу был невероятно могущественным персонажем. У него был целый горный пик в личном владении, и он взял только двух учеников, после чего закрыл прием – ими стали его отец и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твой вопрос поставил меня в тупик. – Цю Линьхуай опустил его на землю и с нежностью коснулся его щеки. – У нашего учителя суровый нрав, он не любит общаться с людьми. Сто лет назад, взяв меня и твоего дядю в ученики, он прямо заявил, что больше не будет принимать последователей. Но если у тебя будет такая возможность, мы с дядей можем попытаться упросить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поднял чашку. Хотя в ней был простой чай, он пил его с такой грацией, словно это было вино: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проблема? Если мы хотим взять ученика, да еще и родного по крови, достаточно просто уведомить наставника. Думаю, он не станет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 Ибо побледнело.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кормить рыбу! –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проводили его взглядом. Цю Линьюй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Бо’Эром? Почему он так внезапно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покачал головой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пришел, его сразу заворожил пруд с рыбой. Наверное, увидел что-то интересное. Ты не знаешь, но у него во дворе живет стая карпов кои. Если бы я не велел присматривать, все лучшие карпы из сада уже переселились бы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нравится. – Цю Линьхуай коснулся уголка глаза, будто что-то вспоминая. – Хоть он и маленький, но ум у него острый, что у чертенка. Говорит, что от чтения устают глаза, и нужно смотреть на что-то подвижное. Раз учеба не страдает,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Бо’Эр очень прилежен в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бы! Встает в пятый час утра, учится с седьмого часа до девятого вечера. Еще говорил, что хочет сдать экзамены и, что Ланьхэ, стать высокопоставленным чиновником, чтобы… – Тут Цю Линьхуай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поколении семьи Цю рождались дети с костью бессмертных – большая редкость в мире смертных. Но предки Цю относились к этому спокойно, не зазнаваясь. Они вели себя что обычная семья: те, кто мог следовать пути совершенствования, уходили, что в дальнее путешествие, остальные либо сдавали экзамены, либо шли в торговлю, но каждый находил свое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был одним из них – теперь заместитель министра финансов, чиновник второго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что? – поинтересовался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…чтобы заниматься коррупцией. – Глаза Цю Линьхуай смеялись. – Учитель Гу сообщил мне. Бо’Эр с другими детьми уже договорились: кто пойдет в чиновники, кто в торговлю. Они хотят покрывать друг друга, заниматься коррупцией и сделать семью Цю первой среди знатных домов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Гу счел это неподобающим и попытался объяснить, почему так нельзя. Но Бо’Эр заявил: «Без денег откуда взять жалованье учителям? Если в правительстве не будет своих людей, что пригласить таких талантливых наставников, что вы, учить нас, детей? Это столетний план для семьи, учитель может не беспокоиться». Если бы я не вмешался, учитель Гу, наверное, ушел бы,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расхохотался, глядя на Цю Ибо, сидевшего на перилах и бросавшего корм рыбам: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Выглядит таким скромным, а язык у него острый!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что! – Цю Линьхуай тоже посмотрел на сына. – У него очень самостоятельный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добавил, словно обращаясь к брату, а может, 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пусть идет в Линсяо. Я сейчас не могу уехать, но если ты присмотришь за ним, я буду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Бо’Эр может положиться на меня. – Цю Линьюй налил брату свежего чая. – Брат, великий катаклизм «переплавки духа в пустоту» – нелегкое испытание. Времени много,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 – Цю Линьхуай взглянул на яркое весеннее солнце за окном. – Неужели уже прошло шесть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уровень тоже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Бо’Эра, ему, наверное, стоит уйти в затворничество.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 Ибо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знал, что попал в книгу, причем в отца главного героя, которого через двадцать-тридцать лет четвертуют. Нужно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здравом уме никто не хочет умирать, и Цю Ибо –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ничего не предпримет, то погибнет не только он, но и вся семья, кроме его будущего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 ли он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вспомнить содержание книги «Постигая Небесные Тайны». К сожалению, главным героем был его гипотетический сын, а про отца и дядю – две главные опоры – было написано всего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его убили так легко, и он успел жениться и завести детей, значит, он либо не был последователем пути, либо его талант был слишком слаб, и он вернулся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время летит незаметно. Судя по романам (кроме тех, где герой возрождается для мести), за двадцать-тридцать лет достичь уровня Золотого Ядра – первой ступени «переплавки Ци в дух» – уже считалось бы гениальным.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удивлялся, почему его имя отличалось от других. Двоюродные братья назывались Цю X Ли, их отцы – Цю Лань X, а он и его отец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из-за того, что они принадлежат к главной ветви рода, но теперь понял: его отец и он сам просто относились к другому поколению!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сюжете книги. К счастью, главный герой шел путем мести. Главным злодеем был патриарх секты Яньтянь, Яньтяньский Истинный Государь. Его отец и дядя тоже пали от его рук. Когда главный герой убил его, тот уже достиг уровня Яншэнь в «переплавке пустоты в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местью и успехом прошла тысяча лет, значит, сейчас Яньтяньский Истинный Государь, скорее всего, все еще на уровне «переплавки духа в пустоту».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он не был главным злодеем. После его убийства сюжет сместился к самосовершенствованию и достижению уровня Владыки Созидания. Истинным финальным боссом было невидимое и неосязаемое Небесное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дядя сейчас на уровне «переплавки Ци в дух», то есть максимум – Превращенный Дух. Отец, вероятно, тоже. А Яньтяньский Истинный Государь уже что минимум на «переплавке духа в пустоту».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за следующие тридцать лет отец и дядя не поднимутся до этого уровня, им придется сражаться с боссом, превосходящим их на целую ступень!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бросил горсть корма в воду. Карпы кои уже ждали у его ног и тут же начали драться за еду, создавая красочное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маленькой, и даже полная горсть не могла насытить всех рыб. Вскоре корм на поверхности исчез, и рыбы начали беспокойно плескаться в поисках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Скорее всего, у него самого нет таланта к совершенствованию, а если и есть, то за тридцать лет он не достигнет уровня «переплавки духа в пустоту».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дядя без невероятных удач тоже не смогут подняться – раз в книге их убили, значит, даже если удача была, она не была достаточно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учитель, истинный человек Гучжоу, скоро уйдет в затворничество…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остается только ждать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огромный карп выпрыгнул из воды и ринулся прямо на него. Цю Ибо в испуге отпрянул, и разноцветная рыба ударилась о каменные перила, скользнув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Банка с кормом выпала у него из рук и утонула в пруду. Рыбы снова начали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посмотрел на карпа у своих ног и отряхнул мокрый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Отец и дядя не знают, где искать удачу, но он-то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сокровища, артефакты, секретные техники – он помнит, где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будет рядом с ними и ненароком подскажет, они смогут получить их. Некоторые сокровища, может, еще не созрели, но большинство уже можно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отец и дядя станут могущественными и убьют Яньтяньского Истинного Государя, он будет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сможет жить счастливой жизнью сына и племянника великих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талант – не проблема, можно компенсировать пилюлями. Он не гонится за великими достижениями – просто хочет летать на мече и познать, что такое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не получится… Ну, путешествовать тоже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удачи, которая должна была достаться главному герою, Цю Ао Тяню…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страшного! У эмбриона еще нет прав, а у его несуществующего сына –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заведет детей, Цю Ао Тянь даже не появится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Ибо загорелись, и он помчался обратно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наклонился, поймал его и вытер лицо платком: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пообещай мне одну вещь! И дядя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пообещать, но что ты дашь взамен? Разве ты сдал экзамены…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взрослый человек – что он может провалить экзамены для шестилетних?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 обещает. Только не проси мой меч души, чтобы копать муравейник.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сглотнул. Неужели эту шутку забудут никогда?!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заняться совершенствованием? – Его глаза сияли. – Я хочу следовать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выяснить, есть ли у него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слабый, но хоть что-то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– нелегкая штука. Цю Ибо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разделены на пять больших этапов, каждый со своим великим испытанием: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Переплавка сущности в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Практикующий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Закладывающий основу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Переплавка Ци в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Золотое ядро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Первородный дух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Превращенный дух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Переплавка духа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Объединение с телом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Переправа через катаклизм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Великий совершенный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Переплавка пустоты в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Ян-дух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- Слияние с Дао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Владыка Созидания.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