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держал в руках чашку чая, размышляя над словами канцлера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даосов он видел несчетное количество – все они, возомнив себя великими мастерами благодаря жалким фокусам, пытались добиться титула государственного наставника, чтобы затем, обретя высокие чины и богатство, манипулировать двором. Подобное вызывало в нем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взгляд на Цю Ланьхэ и увидел, что тот с улыбкой наблюдает за ним. Он слегка кашлянул, и уже готовое сорваться с языка «казнить палками» превратилось в нечто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Приказать: выдать старому даосу сто лянов серебра и отправить его под конвоем в Интяньфу для возвращения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 конце концов, этот даос пару раз хорошо отозвался о двух бездельниках из семьи Цю, а раз Цю Ланьхэ это приятно – пусть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канцлер Чжао вспомнил, что рядом сидит Цю Ланьхэ, и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не знающий «Дао Дэ Цзин» – это же верх абсурда!.. Ваше Величество проявили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опустил глаза и отхлебнул чаю, а Цю Ланьхэ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мы только покинули Яньцзин, проливать кровь сейчас – 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Чжао, видя, что Цю Ланьхэ не придал происшествию значения, облегченно вздохнул. Хотя он и был старше и опытнее Цю Ланьхэ, оба они являлись доверенными лицами императора, и если бы Цю Ланьхэ решил ему навредить, проблем бы не оберешься…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Чжао даже понимал Цю Ланьхэ. У него самого была младшая дочь, ленивая и безынициативная, и он потратил уйму сил, чтобы привить ей хоть какие-то манеры. Если бы в детстве дочери какой-нибудь даос предсказал ей великое будущее и безмятежную жизнь, а затем коллега объявил бы его шарлатаном – он бы тоже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детей ругать можно, но кто позволит это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вообще кто такой, чтобы сметь оскорблять моих детей?! Ты хоть понимаешь, с кем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получив приказ, направились к даосу. Тот самодовольно погладил длинную бороду, уже представляя, как вскоре будет вершить судьбы империи, наслаждаясь властью и красавицами. Он величественно протянул руку, ожидая, что его почтительно поддержат, но гвардейцы схватили его и грубо скрутили за спину, сунув в одежду столь же грубо свернутый вексель на сто лянов: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Отправьте его в Интяньфу!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гаркнули гвардейцы, ловко связывая даосу руки веревкой. –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растерялся, а затем возмутился, словно его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варварство! Варварство! Я сам пойду! Хм! Неуважение…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прервал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Братья, проводите его нормально, без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занавеска кареты первого министра Цю слегка приподнята. Это был девятнадцатый сын министра, который ранее беседовал с даосом. Неужели они знакомы? Не успели гвардейцы ответить, как бамбуковая занавеска вновь опустилась, и ленивый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кто-нибудь наградит старого даоса пятьюдесятью лянами.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юноша внутри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добавлю. Хорошо говорит – не зря язык во рту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поняли. Гвардейцы на мгновение заколебались – обычно арестованных связывали, но строгих правил на этот счет не было. Раз уж сыновья министра Цю так сказали, значит, так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Даосу развязали руки, и он уже хотел что-то сказать, но караван тронулся. Когда карета министра поравнялась с ним, он услышал, как один из юношей внутри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Сера взята с избытком, хватило бы и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замер. Гвардейцы толкнули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очнулся, высокомерно взмахнул рукавами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пойду! Не трудитесь подгонять!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путешествие с императором открыло им множество новых впечатлений, и этот даос был лишь одним из многих. Например, сейчас, когда они наконец добрались до реки Вэй на закате и готовились подняться на корабль, из толпы поклонившихся людей внезапно вырвался мужчина с длинным мечом. Прорвавшись сквозь ряды гвардейцев,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Простой народ обвиняет Ли Вана, начальника уезда Чаофэн в префектуре Лихэ, в произволе и убийствах!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вонзил меч себе в грудь. Глаза его широко раскрылись, словно готовые вылезти из орбит. Стиснув зубы, он повторил обвинение еще несколько раз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Цзэ появился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собирался выйти из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спокойным, будто перед ним лежала не человеческая жертва, а какая-то мелкая тварь. Не останавливаясь,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Разобраться. Как получилось, что люди идут на смерть с обвинениями?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требовало вмешательства Цю Ланьхэ. Склонивший голову евнух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ничего не произошло, он последовал за императором на императорскую джонку.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положению Цю Ланьхэ также получил джонку для отдыха. Поскольку днем он вряд ли вернется, а других родственников с ним не было, джонку «унаследовали» Цю Ибо и Бо’Эр. Кроме них, на борту находились помощники и советники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реке до загородного дворца на Вэй займет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на борт, Цю Ибо и Бо’Эр с наслаждением окунулись в прохладу ванны. Только сегодня они заметили, что начали потеть. В карете, конечно, стояли ледяные чаши, но толку от них было мало – даже в современном мире с кондиционерами никто не станет менять окна и двери на сетки, иначе какой смысл? А уж от ледяных чаш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понижалась всего на два-три градуса, но если с тридцати восьми до тридцати пяти – все равно жарко, и пот течет даже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омовение, уже окончательно стемнело. Речной бриз приносил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джонку, Цю Ланьхэ увидел, как Цю Ибо и Бо’Эр развалились на лежанке, окруженные ледяными чашами, а странный механизм быстро вращался, обдувая их веером. Их длинные волосы, еще слегка влажные, свободно раскинулись по лежанке, а они сами лениво потягивали охлажденные напитки. Он усмехнулся про себя – молодежь есть молодежь, но все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Берегите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вы вернулись! – Бо’Эр повернулся к нему. – Тяжелый день?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меня звали? – спросил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пришел в их каюту без причины, но эти двое велели слугам позвать его, как только он вернется. Цю Ибо улыбнулся и указал на вентилятор: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попробуйте,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 ему во время купания. Без кондиционера можно обойтись, но вентилятор – другое дело! Они, конечно, не могли сделать фреон, но механический вентилятор с пружинным механизмом – легко. Просто разобрали старую водяную пушку, добавили пару шестеренок –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никакой духовной энергии – это же старые запасы!)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улыбнулся, сел рядом и насладился прохладным ветерком: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хорошо. Как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духохранящих камнях, – объяснил Цю Ибо, сразу поняв его мысль. – Принцип прост… но чтобы вращалось так быстро, конструкция сложнее. Ремесленники смогут скопировать только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одним прыжком преодолел этапы паровой и электрической промышленности, сразу перейдя к «духовной» механике. Учитывая, что в Чжумин даже пружинных механизмов еще не изобрели, создать быстровращающийся вентилятор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использовать водяное колесо? Установить большие лопасти…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но у воды и так ветрено. Водяные колеса обычно ставят на реках или ручьях, где течение едва хватает для вращения. Если скорость мала – толку ноль. А для быстрого вращения нужны водопады или пороги, но какие материалы выдержат такой напор? Да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погодите! – Цю Ибо внезапно осенило. – Мы не можем, а другие – могут! Быстрее, пока корабль не ушел далеко, напишем письмо домой, пусть передадут в Байляньшань Ци Ваньчжоу – пусть сделает нам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хотя бы вентилятор!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догадался?! Дядя Ланьхэ!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Ланьхэ, хоть и не понимал, что такое «кондиционер» или «вентилятор», догадался, что речь о подобных вещах.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Пишите, я отправлю. Но письмо туда-обратно займет несколько месяцев – к тому времени уже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Бо’Эра и Цю Ибо застыли, затем лица их исказились от обиды. Цю Ланьхэ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 с опозданием, но к следующему году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дней они наконец достигли загородного дворца на Вэй. Местные чиновники и народ, конечно, вышли встречать. Здесь действительно было прохладнее, особенно по сравнению с душным Яньцзином. Цю Ибо и Бо’Эр не стали ждать медлительной процессии – у семьи Цю здесь уже было подготовлено поместье, все готово к их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Цю располагалось недалеко от дворца. Честно говоря, оно было не таким уж большим – три двора против владений других знатных семей, но зато находилось в лучшем месте с точки зрения фэншуй. Цю Ибо и Бо’Эр выбрали его наугад – сначала хотели посмотреть поместье Цю Ланьхэ, но дом семьи Цю был удобнее и ближе, так что остановились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увидели просторный зал с павильонами по сторонам. В центре был вырыт дворик-«небный колодец», под которым находился небольшой пруд, выдолбленный, казалось, из цельного камня. В нем росли несколько кувшинок, а среди них плавали карпы кои. Оба сразу влюбились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тоже было прохладно, на три-четыре градуса ниже, чем снаружи, но без ощущения сырости – просто приятная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слуги получили указания не беспокоить хозяев, поэтому людей вокруг было мало. Старый слуга провел их по поместью, показал все уголки, а затем удалился. Они чувствовали, что в поместье много слуг, но не обращали внимания – главное, чтобы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им нравился «небный колодец». Казалось, жизнь наконец стала такой, о какой они мечтали: никаких помех, денег вдоволь, изысканная еда, полная свобода. Не нужно тренироваться с мечом, не нужно размышлять о духовных практиках – можно спать до полудня, делать что угодно, хоть целый день сидеть у пруда, предаваясь мечтам или читая романы, и никто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месяц. Снаружи становилось все жарче, а в старом доме сохранялась приятная прохлада. Цю Ибо сидел у «небного колодца», наблюдая, как капли дождя, словно занавес, падают с крыши в пруд с карпами, и вдруг ощутил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тревоги охватило его, заставив ерзать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как давно мы не выполняли ежедневные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Полгода,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тех пор как вернулись в мир смертных, они забросили практики Линсяо. Из-за запрета использовать духовную энергию они лишь разрабатывали проекты и модифицировали бытовые предметы,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путь совершенствования исчез из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хмурое небо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тренироваться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меч и с удивлением обнаружил, что движения даются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тренироваться – яростно, словно пытаясь наверстать упущенное. Но иногда Бо’Эр замечал, что он даже не ставил песочные часы, просто механически размахивал мечом снова и снова. Меч Шукуан даже не успевал превращаться в журавля и размять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наконец сказал Бо’Эр, словно понимая что-то. – Хватит,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Цю Ибо теряет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всегда был легким, но с отточенной грацией. Их талант к фехтованию был неплох, даже очень хорош – просто не такой ослепительный, как у Вэнь Игуана или Цю Лули. Если бы они посвятили себя мечу, то могли бы достичь высот, но сейчас… Меч Цю Ибо был деревянным, безжизненным, лишенным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почувствовал, как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говори, – тихо сказал Цю Ибо. – Я знаю, что со мной что-то не так. Но и ты не лучше. Я тренируюсь, а если тебе не нравится – иди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автоматически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 тренируешься – терпи критику! Я же сказал, это бесполезно! Кого ты пытаешься впечатлить?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ссориться.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почувствовал, как гнев накатывает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должен уходить? А ты не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равнодушно посмотрел на него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внезапно бросился на него, выхватив меч Жэньцин и безжалостно атакуя. Цю Ибо инстинктивно парировал Шукуаном, и звон стали оглушил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Драка, – сквозь зубы произнес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использовали духовную энергию, но каждый удар был на грани. Даже без подпитки такие клинки, как Шукуан и Жэньцин, могли рассечь кожу и пронзить плоть. Уже через несколько движений оба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напоминала им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каждого клокотало нечто, требовавшее выхода. Свист Шукуана напоминал крик журавля, зеленые и красные тени сплетались в бешеном танце. Вдруг Цю Ибо почувствовал, что все замерло. Старинная мебель и утварь погрузились в тень, и только Бо’Эр оставался ярким, цветным.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начал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Шукуан заблокировал Жэньцин. Цю Ибо развернул запястье, заставив Бо’Эра последовать за движением, чтобы смягчить удар. Но затем Цю Ибо неожиданно отпустил меч, схватил Бо’Эра за руку, нажал на какую-то точку – и Шукуан вместе с Жэньцином вылетели из рук, вонзившись в балку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широко раскрытыми глазами смотрел на Бо’Эра. Оба были покрыты потом и кровью. Внезапно он обнял его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переплетении губ Бо’Эр почувствовал, как его нижняя губа была укушена до крови. Металлический вкус заполнил их рты. Бо’Эр расслабился, обнял его в ответ и ответил на поцелуй с такой же жаждой, словно пытаясь убедиться, что другой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сердцебиение, духовное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здесь.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они одновременно отпустили друг друга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был каменный пол. Оба вскрикнули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у «небного колодца», тяжело дыша, пока дождь падал на них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не было слышно ничего, кроме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отмахнулся от крыла Шукуана, пытавшегося прикрыть их от воды,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охренел? Нужно было так ожесточаться?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ругательства, его голос звучал устало, будто он не спал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охренел, – огрызнулся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…Охренели оба, – лениво заключил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упала ему в глаз, вызвав жгучую боль. Он потер глаз, с трудом перевернулся на бок и посмотрел на Бо’Эра: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начну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начали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погружались в состояние покоя, их культивация оставался на уровне середины и начала Золотого Ядра, без малейшего прогресса. Проклятый кризис тоже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Цю Ибо резко прервал медитацию, схватился за рот и начал рвать. Бо’Эр, разбуженный его движениями, поспешно подал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отпил, но снова скривился от тошноты. Он схватил Бо’Эра за руку и с недоверием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смысле «хочу перекусить» или «пора поесть по расписанию», а по-настоящему – желудочный сок поднимался в горло, обжигая пищевод едкой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замер, затем внезапно прижал руку к своему животу и тоже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дней прошло? Сколько мы медитировали?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почувствовали, как камень падает в душу. Это был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могли использовать духовную энергию, потом начали потеть от жары, теперь голодали… Постепенно к ним возвращались черты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нельзя, – Цю Ибо достал пилюлю «Бигу» и проглотил, затем дал одну Бо’Эру. Пилюля растворилась, наполняя их тела духовной энергией и питательными веществами. – Похоже, кризис так не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 Но отец и дядя сказали, что этот кризис нужно пройти самостоятельно… Ни у кого из наших знакомых не было такого, почему именно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сверстников – ни у Вэнь Игуана, ни у Цю Хуайли или Цю Лули – не было подобного кризиса. А письма от Цю Линьхуая и Цю Линьюя были туманными, а потом и вовсе перестали приходить. Никаких подсказок, только «полагайтесь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у дяди Ланьхэ, все было нормально… – Цю Ибо не был уверен, то ли дело в доме Цю Ланьхэ, то ли симптомы тогда были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мрачно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Раньше, когда играли или гуляли, погружаясь в процесс, не замечали дискомфорта. Разве что в свободное время немного…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вспомнили, как жили у реки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выходили, не общались, не учились, не практиковались.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кризис требует постоянной занятости?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этот кризис специально создан, чтобы нас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бы заняться? – лениво спросил Цю Ибо. – Не хочу шевелиться. Нужен кто-то, кто будет нас подстегивать… Где дядя Ланьхэ? Чем он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подстегивать, нужен был авторитетный человек, способный их контролировать. В мире смертных таким был только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Ланьхэ, видя, что они не хотят, чтобы их беспокоили,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спросишь у слуг?..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почему не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показали «камень-ножницы-бумагу». Цю Ибо выбросил «бумагу», Бо’Эр – «ножницы».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ехидно поднял бровь и потряс своими «ножницами».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свою «бумагу» и неохотно поднялся с лежанки: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побрел к выходу. После той драки слуги в ужасе разбежались, и они с Бо’Эром закрыли внутренние дворы, запретив вход. Теперь, чтобы найти кого-то, нужно было идти во внешние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стучал по черепице, наполняя сад легкой дымкой. Цветы и деревья шевелились на ветру, зелень была сочной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как прекрасен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Передумав, он взял у стены зонт, открыл ворота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пошли найдем дядю Ланьхэ!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Передумал! Быстрее! 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