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день. Цю Ибо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–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семнадцатому дню он уже только и мечтал, чтобы поскорее убраться с этих проклятых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Он, выросший в глубине материка, никогда в жизни не проводил столько времени в море! Даже если он двигался строго в противоположном от берега направлении, учитывая скорость его утлой лодчонки, он давно должен был куда-то приплыть! За эти дни он сжёг уже добрый десяток высших духовных камней – пройденного расстояния хватило бы, чтобы обогнуть земной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вполне привык к качке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день вдыхать этот рыбный запах… Его просто тошнит! Даже самые вкусные морепродукты приедаются, если питаться ими три раза в день плюс ночной перекус. Один бог знает, как он выдержал эти дни на одной лишь паровой рыбе – во рту уже пустота пустот! Его душевные метания прошли путь от «раз уж тут оказался, надо есть свежее» до «ладно, хватит, просто поймаю и закину в кольцо хранения».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секрет создан специально, чтобы испытать его терпение?!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вздохнул. Оказалось, он – настоящий Е Гун, «любящий драконов». Всё это «один человек, одна лодка, полная свобода», «утром – роса, вечером – крабы»… Красиво только в теории. На самом деле он хотел бы оказаться на роскошном лайнере высотой в сотню-другую метров, с кинотеатрами, игровыми залами, спортивными площадками и ресторанами, где на каждом шагу тебя встречают услужливые официанты уровня «Haidilao», где стоит только открыть рот – и перед тобой уже любое блюдо или развлечение. И самое главное – не надо готовить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сидел на носу лодки, на коленях у него лежала цитра, рядом дымилась курильница. Ароматный дымок поднимался вверх, но тут же развеивался морским ветром, оставляя в воздухе лишь лёгкий, едва уловимый шлейф. Он небрежно перебирал струны, наигрывая что-то, отдалённо напоминающее «Истинный канон переправы» – секретное учение секты Линсяо, хотя на самом деле он просто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тут кто? Эй, люди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мелодия прошла вступление, Цю Ибо вдруг что-то заметил и повернул голову. У борта лодки, теснясь друг к другу, в воде плавало несколько рыб – зелёных, красных, золотых. Они высовывались из воды наполовину и смотрели на него неподвижными, словно разумными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смотрел на них. Честно говоря, когда на тебя уставится целая стая рыб… Да неважно, кого именно – любое живое существо, уставившееся на тебя без моргания, вызовет жутковатое ощущение. По спине Цю Ибо пробежали мурашки, и в тот же миг одна из рыб – большая, золотисто-красная – выпрыгнула из воды и шлёпнулась прямо в лодку, замерши перед ним, как дохлая.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этой рыбы был на грани цинь ци, в шаге от вступления на путь духовного совершенствования. Но она просто лежала перед Цю Ибо, словно и вправду была мёртвой. Остальные рыбы под лодкой находились в таком же состоянии – всем им не хватало лишь последнего толчка, чтобы начать истинное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рыбы, близкие к цинь ци, вряд ли могут долго находиться вне воды,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продолжил играть. Золотисто-красная рыба невидимой силой была поднята и брошена обратно в море, но та упорно вернулась к лодке, высунув наполовину голову и уставившись на Цю Ибо с каким-то глупым выражением, словно заворожённая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прояснилось. Он не против был помочь этим рыбам открыть духовные каналы, и музыка внезапно переменилась, став более осмысленной. «Истинный канон переправы» секты Линсяо был великим учением, помогающим ученикам очистить сердце, успокоить дух и собрать свет – обязательный предмет для каждого последователя секты. Мелодия лилась, как вода, прозрачная и звонкая, словно превращая этот морской простор в тихую долину с журчащим ручьём, умиротворённую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Высшее лекарство – три драгоценности: дух, Ци и квинтэссенция.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Туманно-неясное, сокровенно-таинственное.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 небытие, соблюдай бытие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возвращается, смешиваясь,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дней – и работа одухотворяется…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таинственная Ци расходилась по воде, оставляя лёгкую рябь. На поверхности стали появляться всё новые морские обитатели. Они тихо окружили лодку Цю Ибо: в глазах одних светилось понимание, других – недоумение, но большинство просто пребывало в растерянности. Они приплыли сюда, привлечённые музыкой, не понимая её смысла, но подсознательно остановились 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почти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 его ужас, когда вокруг его одинокой лодки – сплошное море глаз, уставившихся на него?! Он собрал всю свою выдержку, чтобы не достать «Громовую молнию» и не пустить ток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лежащая кверху брюхом, всё же безопаснее, чем та, что смотрит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Цю Ибо небрежно дёрнул струны, извлекая два протяжных звука. Пока струны ещё дрожали, он прижал их ладонями, оборвав остатки звучания. И в тот же миг морские обитатели пришли в движение. Они, казалось, совсем обезумели и начали лезть в лодку. Золотисто-красная рыба снова прыгнула внутрь и упала перед Цю Ибо, замерши.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на палубе оказались несколько гребешков, с два десятка креветок и – что уже совсем переходило границы – два морских 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тех самых, у которых иглы длиннее, чем рука у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настолько пресытился морепродуктами, что при одном их виде у него пропадал аппетит. Он взмахнул рукавом, сбрасывая весь улов обратно в воду, но остальные твари уже начали новую атаку, пытаясь запрыгнуть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человеческий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забавный ты,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звучал, как песня, с какой-то странной мелодичностью – мягкий, нежный, каждый слог словно струился сквозь пальцы, как морская вода, или переливался,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обернулся. На корме лодки лежало существо – невозможно было понять, мужчина это или женщина. Оно сложило руки, а его лицо невероятной, почти пугающей красоты покоилось на белоснежных предплечьях. Оно слегка повернуло голову, глядя на него. А ниже изящной шеи тянулся длинный, переливающийся всеми цветами радуги хвост нежно-голубого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перестал петь? – безэмоционально спросило существо, но в его глазах читалось бесконечное любопытство. – Ты так красиво поёшь, я хочу ещё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зверь-демон уровня основания. Судя по тому, что Цю Ибо видел за последние недели в море, эта русалка, вероятно, была главной в этих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не дождавшись ответа, нетерпеливо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Сыграй ещё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ладно, – чётко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Русалка склонила голову набок. – Ты голоден? Если голоден, почему не ешь их? Они же сами готовы отдать тебе свою плоть… А, наверное, такие даосы, как ты, не любят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буркнул Цю Ибо. – Просто я уже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Русалка, похоже, совсем не удивилась такому ответу. – Ты очень похож на свою песню! Прямолинейный и в то же время загадочный. Твой голос – как морской бриз, так приятно звучит…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споёшь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снова отказался Цю Ибо. –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безэмоциональном лице русалки явно читалось разочарование. Она опустила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обменяться с тобой! У меня много-много сокровищ, вам, наверное, нравятся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откуда-то огромный рубин, затем жемчужину размером с кулак, причудливые ракушки… Усердно выкладывала одно за другим, но Цю Ибо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правильно. Если перед этим его слушателями были рыбы без намёка на духовное пробуждение, то теперь перед ним настоящий зверь-демон уровня основания. Он не мог просто так петь секретные техники Линсяо – разве что собирался записать эту русалку в подчинённые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протирал цитру: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друг, в какую сторону плыть к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берегу? Ты хочешь на берег? – Русалка протянула руку вдаль. – Плыви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видела, как ты кружишь по морю. Ты что, заблудился? – Она лениво взмахнула хвостом. – Безбрежное море огромно, суши вокруг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в указанном направлении. Ему страшно хотелось схватиться за лицо. Чёрт возьми, он же плыл строго в одном направлении! Если его путь был на восток или запад, то русалка указала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выбраться из этого моря! Оказывается, оно занимало полпланеты, и куда бы он ни плыл – на восток или запад, перед ним всегда была только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моргнула и бросила ему что-то. Это была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как ты поёшь. Если будет возможность, приплыви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борт лодки и медленно погрузилась в глубину, увлекая за собой 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исчезла, Цю Ибо развернул лодку и направился в указанную сторону. Лишь на рассвете он наконец ступил на землю – хоть и не слишком твёрдую, но хотя бы не качающуюся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двое людей что-то промывали в воде. Цю Ибо подошёл ближе и увидел двух стариков с морщинистыми лицами. Их ауры были очень похожи – вероятно,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заметили его и остановились, уставившись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скажите, где это я оказался? – вежливо спросил Цю Ибо. – Я заблудился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остолбенел, тыча пальцем в сторону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оттуда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Никто не может прийти из глубин Безбрежного моря! – Старик вдруг нахмурился. – Ты шпион из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вы ошибаетесь,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Сюань-нян, быстро зажги сигнальный огонь! Здесь шпион проклятый! – закричал старик жене, но не успел договорить, как у его горла очутился меч с холодным голубым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шпион. Скажите, где это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глянул на сверкающий клинок,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Великое Юн, область Уцзинь, уезд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убрал меч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скрылся из виду и наконец расслабился. Главное – есть люди! Наконец-то он вернулся в мир смертных, где пахнет дымом очагов!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серебряный слиток и на глазах превратил его в украшения: кулоны, амулеты, серебряные арахисовые орешки. Старик и его жена были простыми смертными – скорее всего, он попал в мир обычных людей внутри секретного мира. Раз есть государства, значит, должны быть и медные монеты, и серебро с официальными печатями. А украшения и безделушки легче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Куда же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найти место, где можно смыть с себя всю эту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 – персонаж китайской мифологии, который якобы любил драконов, но когда настоящий дракон явился к нему, он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Haidilao – сеть ресторанов, известных своим высоким уровнем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канон переправы» – вымышленное учение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«Громовая молния» – вымышленный магический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арахисовые орешки – традиционные китайские украшения-талисманы, символизирующие долголетие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