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приподнял крышку фарфоровой чашки. Чайный настой переливался изумрудной зеленью. Он склонился, подул на поднимающийся пар, и горячий напиток, пройдя по горлу, разлился теплом в животе, а затем, следуя по меридианам, наполнил конечности. Все тело будто погрузилось в теплый источник – невероятно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холодно усмехнулся и прямо подошел к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боишься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вид, что не слышит. Вместо этого он взял палочки, подхватил кусочек нежно-зеленого бобового пирожного и отправил его в рот. Пирожное было нежным, таяло во рту, наполняя его свежим, тонким ароматом. Он прикрыл глаза от удовольствия, сделал глоток чая, чтобы смягчить сладость,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несколько лет, и ты, мой юный друг, из благородного разбойника превратился в молодого повелителя демонического пути. Бо не знает, стоит ли поздравить тебя с таким восхождением.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кто-то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Ты!.. – Чжан Сюэ Сю грудь его резко вздымалась от гнева. Однако весь второй этаж был заполнен культиваторами уровня Хуашэнь, и никто не собирался всерьез бояться его, всего лишь Юаньина. Да и сам город Байлянь, хоть и мал, управлялся Истинным Государем уровня Дачэн. Чжан Сюэ Сю не посмел бы здесь драться. Осознав это, он глубоко вдохнул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все же я должен поблагодарить вас, даос, за помощь в тот раз. Как гласит древняя мудрость: «Капля доброты должна быть вознаграждена целым источником». Моя секта Даянь признает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окружен врагами. Но если этот человек так любит играть словами, пусть и он почувствует, каково это – быть всеми ненавидимым!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приподнял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 в своих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Абсолютно, – ответил Чжан Сюэ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Бо дал тебе пять тысяч лучших духовных камней и три флакона пилюль «Растаявший снег». Если «капля» должна превратиться в «источник», то по самым скромным подсчетам, это в десятки тысяч раз больше. Но Бо не станет требовать столько. Пусть будет в десять тысяч раз: пятьдесят миллионов лучших духовных камней и три тысячи флаконов пилюль. Ты отдашь их сейчас? Если не готов, можешь просто дать клятву Небесному Пути. Проценты я уж тебе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явно опешил, а затем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осмелился такое потребовать!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бы и нет? – спокойно ответил Цю Ибо. – Убийство требует возмездия, долги нужно возвращать. Это естественный закон. Раз уж ты сам предложил «источник» в ответ на «каплю», Бо просто не отказался. Или великая секта Даянь не в состоянии собрать такие средства? Если так, то Бо не настолько беден, чтобы требовать от тебя тысячекратного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смеешь так говорить! Ты знаешь, с кем разговариваешь?! – прошипел Чжан Сюэ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держа чашку, опустил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не знал. Видел лишь, как тебя преследуют, ты тяжело ранен, но не сдаешься. Это достойно звания героя. Потому и помог. А теперь, когда знаю, кто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поднял глаза на Чжан Сюэ Сю и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не был учеником секты Даянь, разве стоял бы ты здесь сейчас? Сильный, унижающий слабого – звучит некрасиво, но это не значит, что так нельзя. Надеюсь,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закипел от ярости, но трое за соседним столиком согласно закивали. Действительно, если бы Чжан Сюэ Сю не принадлежал к величайшей демонической секте, что давало ему право так разговаривать? Разве что его уровень Юаньин? Будь он Хуашэнем, они бы уже вызвали его за город и выяснили, кто сильнее. Но с Юаньином – победа позорна, поражение еще позорнее. В любом случае – один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 даос, сегодня мы случайно встретились здесь, и чувствуется, будто мы давно знакомы. Присоединяйся к нашему столику, выпьем чаю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я только мечтал, но не смел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перешел к их столику. Его чай и закуски последовали за ним, оставив Чжан Сюэ Сю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Цю Ибо презирал этого человека. Ни культивации, ни характера, ни богатства. Судить нужно по результатам, а не по мотивам. Цю Ибо не унижал Чжан Сюэ Сю, не швырял в него духовные камни. Если уж на то пошло, это Чжан Сюэ Сю первым напал на него. Он не стал мстить, а даже дал камни и пилюли. Максимум – слегка подколол. Чего еще он хотел? Чтобы Цю Ибо на коленях преподнес ему все свое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Линъюньского Пути Цю Ибо мог бы просто убить Чжан Сюэ Сю здесь и сейчас. Если Чжан Сюэ Сю может убивать выше своего уровня, разве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сильный дракон не давит местную змею – не хочется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Сюэ Сю побагровело от злости. Когда Цю Ибо проходил мимо,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хорошо! Я, Чжан Сюэ Сю, клянусь Небесами, верну тебе в тысячу раз больше того, что ты мне дал… в качестве погребальных 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приходи, когда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развернулся и ушел. Один из сидевших за столом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вы его провоцировали? С сектой Даянь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следует пути культивации ради ясности мысли и свободы… Увы, до сих пор не избавился от мирских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не секта Даянь, он бы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культиваторов, видимо, что-то вспомнив, горько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слова заставили нас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лучше уйти, – посоветовал один. – Последователи Даянь злопамятны. Если они зацепятся, отделаться будет сложно. Просто тошнота, а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совет, – кивнул Цю Ибо, но не собирался уходить. Он поговорил с ними и узнал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мира Линъюньского Пути, здесь не было четырех регионов. Мир культивации занимал лишь одну шестую часть земли, мир смертных – две шестых, а остальное – Бескрайнее Море. Мир смертных сейчас был в состоянии войны, а в мире культивации доминировали три силы: буддистский храм Цингуан, даосская школа Цинлянь и демоническая секта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был известной личностью, и Цю Ибо хорошо понимал его тип. Родился в семье культиваторов (не самой могущественной), вундеркинд, к тридцати годам достиг Золотого Ядра. Потом его семью убили, невеста расторгла помолвку, а его духовные корни разрушили. Но через триста лет он восстановил их и снова достиг уровня Юаньин. Прославился жестокостью, злопамятностью (например, истреблением девяти поколений семьи бывшей невесты), предательством (убийством друзей ради секретных техник, и не раз)…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первую половину его биографии, Цю Ибо подумал: «Да это же мой сын, Цю Аотянь!» Но вторая половина заставила его передумать. Даже если в их семье и были плохие ростки, до такого они не опускались. Если бы в роду Цю появился такой тип, это могло означать только одно – он не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семьи Цю допускало жестокость, злопамятность и даже предательство… Но все должно было делаться красиво и чисто. Быть тупым и злым – значит быть просто жабой, которая лишь раздражает. Если бы Цю Ланьхэ предал Чжумин и переметнулся к врагам, а затем устроил резню в городе, он бы сделал это так, будто действовал по воле Небес, с благородством и самопожертвованием.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лирика. Важнее было то, что в этом мире самым сильным считался Нефритовый Даосинь из школы Цинлянь – уровень Яншэнь.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Цинлянь…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тремя культиваторами, Цю Ибо вернулся в гостиницу и пересмотрел свои записи. И действительно нашел это имя. Когда ему было шесть лет, его первым «удачным шансом» стали Линхэ Даожэнь из школы Цинлянь и Сунфэн Даожэнь из школы Сяояо. В мире Линъюньского Пути эти школы уже исчезли, а их наследие досталось его отцу 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были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отец и дядя были наследниками, а других учеников у них не было. Значит, они были лидерами школ. Разве неправильно показать сыну и племяннику их наследие? Не обязательно изучать его – кроме таких опасных сект, как Кровавый Туман, где даже взгляд на техники мог смутить разум, знание других традиций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Цю Ибо решил воспользоваться этим и найти себе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представить себя скромным странствующим культиватором, который случайно унаследовал традиции школы и теперь возвращает их, вместе с реликвиями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школа Цинлянь была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пролистал записи и достал Меч Шукуан, чтобы вместе с ним «учить перед экзаменом». Каково же было его удивление, когда он обнаружил, что для вступления в школу Цинлянь нужно уметь…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традиции, их главная техника называлась «Песня Меча Лотоса». Как и «Техника Облачного Меча» в Линсяо, ее изучали все новички. Цю Ибо, подперев щеку рукой, долго смотрел на текст, но так и не решился запеть. В конце концов, он пробормотал слова как мантру, и… слоги превратились в маленьких человечков, демонстрирующих технику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немного и остановился. Не хотел углубляться. На его уровне даже беглого взгляда было достаточно. Боялся, что в голове появится еще один болтливый «угол».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Цю Ибо собрал вещи и отправился в школу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 Лю Чжиюня, нужно было выйти через восточные ворота Байляня и пройти три тысячи ли. За пределами города местность становилась пустынной, лишь пыльная дорога вела к горам. Цю Ибо вскочил на Ся Ин и размышлял, как вести себя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бояться было нечего. Большая часть его истории – правда. Он возвращал наследие от имени дяди. Если эта школа Цинлянь окажется не той – ничего страшного. Хорошее впечатление обеспечено, и можно будет расспросить о портале в мир Линъюньского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почувствовал резкий порыв ветра. Цю Ибо слегка повернул голову, и режущий Меч-Ци пронесся мимо, не задев его. В ответ из его рукава вырвалось мягкое, как ветер, Меч-Ци, устремившись к источнику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торопился, и терпения у него было мало. Он не стал сдерживать удар и не собирался тратить слова. Убийца должен быть убит – таков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грома, и Меч-Ци, слившийся с ветром, внезапно проявился. У подножия горы мелькнул сине-фиолетовый свет, столкнувшись с Меч-Ци. Защита продержалась лишь мгновение, затем рухнула. Послышался слабый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вершина горы сдвинулась, а затем начала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Цю Ибо снес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скрывая изумление. Не ожидал, что его Меч-Ци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я стал чертовски крут! 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