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294: Я не хотел подробностей!</w:t>
      </w:r>
    </w:p>
    <w:p w:rsidR="00BB20FC" w:rsidRPr="00357A74" w:rsidRDefault="00357A74" w:rsidP="00BB20FC">
      <w:pPr>
        <w:jc w:val="left"/>
        <w:rPr>
          <w:sz w:val="28"/>
          <w:lang w:val="en-US"/>
        </w:rPr>
      </w:pPr>
      <w:r w:rsidRPr="00357A74">
        <w:rPr>
          <w:sz w:val="28"/>
          <w:lang w:val="en-US"/>
        </w:rPr>
        <w:t>Затем Микаэль с любопытством спросил их: «Точно, сколько мяса она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спросил его: «У тебя есть доступ к нашему измерению,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только кивнул, и Кевин сказал им: «Вперед, дорогой, покажи ему, я останусь с Уиллоу, но не медли, я скоро закончу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положил Уиллоу на то же одеяло, которое они использовали для яйца, когда все трое пошли на кухню, и положил ее с ними на стол, чтобы продолжать наблюдать за ней и восхищаться их ребенком, который так мирно спал. Прежде чем исчезнуть в их измерении, Аксель  сказал Кевину: «Мы ненадолго,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ему, а затем отец и сын одновременно исчезли, только чтобы снова появиться, когда он подавал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сказал им, что Уиллоу заболеет, если съест этих волшебных зверей, и что сегодня вечером он пойдет искать то, что ей нужно, чтобы она хорошо росла и стала  самой красивой и могущественной из всех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проблема Уиллоу с едой была решена, он увидел ожидание на лицах своих мальчиков, поэтому он рассказал им свою историю, как он жил до того, как его семья была убита, как он нашел Лукаса, который прошел через то же, что и он, и как вместе они организовали восстание в его родном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им, что как только люди были освобождены от своих угнетателей, он и Лукас просто хотели вернуться к жизни за счет земли, вдали от политики, они просто хотели жить тихой жизнью в тихом месте, и он объяснил им, что именно в этот момент появился Бог Войны и предложил ему стать Богом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что они с Лукасом долго колебались, но когда Бог Войны показал им, в чем на самом деле состоит работа Бога Разрушения, они, наконец, решили принять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им, что если бы Лукас не остался рядом с ним, он бы отказался стать Богом Разрушения, и после истории, которую он им только что рассказал, они прекрасно его поняли. Братская связь, которая возникла между ними, была действительно сильной, и они понимали, что Микаэль не бросил бы единственного человека, которого он все еще считал своей семьей, только для того, чтобы стать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рассказал им о своей встрече с Колином, и им не нужно было спрашивать его об этом, и они оба расширили глаза, когда он сказал им, что, когда ему было 12 лет, Колин видел его через свое силовое поле и что он в одиночку сражался против генетически модифицированных диких животных из-за радиоактивности его родного мира, чтобы защитить себя, используя для борьбы с ними только ледяные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спросил его, не веря своим ушам: «Подожди, ты имеешь в виду, что в 12 лет Колин уже мог использовать частицы воды и ветра и что он использовал их вместе для создания ледяных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ухмыльнулся, а затем сказал им: «Как вы думаете, почему Колин единственный маг среди моих людей, ведь он действительно исключительный, и он всегда им был. Он жил один с 8 лет в этом мире, полностью опустошенном радиоактивным оружием и после спасения меня, хотя я никогда не был в опасности, он сказал мне, что ангелу нечего делать здесь, в этом аду, и что я должен быстро вернуться туда,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рассказал им о своих отношениях с Колином и о том, что какое-то время они были неоднозначными, и что, вероятно, из-за них и их друзей он тоже решил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им, что после расправы над его семьей он никогда не привязывался ни к какой другой женщине, даже к матери Акселя, которую знал лишь короткое мгновение, но что он серьезно относится к Колину и действительно постарается сделать так, чтобы у них все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посмотрел на своего сына и спросил его: «Я только что узнал правду о твоей матери, и поверь мне, это не сказка, так ты хочешь знать всю правду или ты хочешь, чтобы я просто рассказал тебе, какой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улыбнулся ему и сказал: «Скажем, я не хочу знать подробностей моего зачатия, но в остальном я хочу знать все, опиши мне ее, как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кивнул, а затем сказал ему: «Когда я встретил твою мать, я только что получил рану, которая долго не заживала, и только лечебное зелье божественного уровня могло бы поставить меня на ноги, но я в то время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говорить Кевину, что Элиас сильно его ранил, чтобы отговорить его от переустановки мира, в котором он находился, и не нужно говорить им, что причина, по которой у него не было с собой исцеляющего зелья божественного уровня, заключалась в том, что он запретил Колину создать его, и что он предпочел отослать его от себя, чтобы он не видел его больным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говорить им: «Кассандра, которая в то время была должна мне, отправила меня сюда, в этот мир, потому что она знала мага, который мог делать лечебные зелья легендарного уровня, а также мог использовать частицы света для лечения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твоей матерью, и она сделала все, что могла, чтобы помочь мне и исцелить меня. Внешне у нее были длинные вьющиеся каштановые волосы, глаза были такого же цвета, как у тебя, а голова доходила мне до плеч. Она была стройной и спортивной, и у нее было пышное тело там, где оно должно было быть, она была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она была очень приятной компанией, она была очень умна и с ней всегда было очень интересно поговорить. Она никогда не рассказывала мне о своей семье или друзьях, но я чувствовал, что она ностальгирует и скучает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чтобы подразнить Акселя: «Однажды ночью мы слишком много выпили, и, поскольку в то время мы чувствовали себя отчаянно одинокими, именно тогда ты и был зачат, потому что я только однажды прикоснулся к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поспешно воскликнул: «Папа, я не хотел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от души рассмеялся, и Кевин затем с любопытством спросил его: «Ты сказал, что только что узнал правду о матери Акселя, значит ли это, что Кассандра подставила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кивнул и рассказал им, что он узнал, он также сказал им, что как только он узнал, что Аксель был его сыном, он послал своих лучших следопытов, чтобы найти ее, но до сих пор они не могли узнать, в каком мире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