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отъезда из Леки, направляясь на празднование восемнадцатилетия кронпринца, Виолант столкнулся с неожиданной проблемой, от которой у него разболелась голова.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своём номере в гостинице напротив Севала, разделённые столом. С того момента, как Севал вошёл в комнату, он избегал смотреть прямо,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Севал, у меня нет привычки вмешиваться в чужие любовные дела… но если честно, приглашение сразу на ночные утехи – это то, за что вполне можно получить отказ, вам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креслом Виоланта, будто прячась, стояла Риру. Она делала вид, что напугана, но её красные глаза смотрели на Севала с холодным презрением, словно на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Севал влюбился в Риру и почти сразу после начала путешествия сделал ей предложение. Проблема была в том, что он пропустил все промежуточные этапы и сразу перешёл к: «Не зайдёшь ко мне в комнату?» В ответ Риру врезала ему коленом в живот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всё же испугалась, что ударила посланника кронпринца, поэтому обратилась к Виоланту, и теперь здесь шло что-то вроде «воспитательной 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Одноразовые связи или игры – пожалуйста, но выбирайте тех, с кем это не вызовет проблем. Принимать мою служанку за проститутку – это уже слишком. Это настоящее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смотрел на Севала ледяным взглядом. Он редко злился, но сейчас осознавал, что действительно зол. Риру была для него как старшая сестра, и видеть, как с ней обращаются пренебрежительно,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Виолант… – прошептала Риру, тронутая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прекрасно знаю, как окружающие смотрят на наш дом, и знаю, что мой брат, погрязший в долгах, доводит слуг до слёз. Но я не позволю, чтобы с моими слугами обращались так же. Или вы думаете, что как посланник кронпринца можете позволить себе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я не это имел в виду… – Севал полностью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Виолант тихо кипел от гнева, неожиданно за Севала вступился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лорд Виолант, но, пожалуйста, остановитесь. Севал… как бы это сказать… полный профан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Леж! – попытался возразить Севал, но Легион схватил его за левое плечо с такой силой, что тот только застонал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это лицо? Из-за того, что он слишком много развлекался, с серьёзными чувствами у него всегда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Простите! Я хотел сказать совсем другое, но слова вылетели не те! Это не было предложением «просто развлечься»! – Севал покраснел и выпалил это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(А… так вот в чём дело… Неуклюжий тип, когда дело доходит до настоящих чувств?)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Севал отчаянно оправдывается, гнев Виоланта потихоньку угас. Он взглянул на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…Вот как оно было,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молча скрестила руки в виде большого креста. Виолант повернулся обратно к Севалу.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сказала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Уааааа! – В момент, когда его отвергли, Севал рухнул на стол. Легион сочувственно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проблема решена, можешь возвращаться в свою комнату. Но не забудь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спасибо вам, лорд Виолант. – Риру поклонилась, в последний раз бросила на Севала взгляд, полный презрения,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даже менее симпатичен, чем Легион, лорд Севал…)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стало его жалко, но он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Севал, прежде чем делать предложение женщине, можно подарить ей цветы, пригласить на ужин… Есть много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…Цветы? – Подняв заплаканное лицо, Севал нахмурился. Легион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 Он просто… не привык к таким красивым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Ээ… Только ночные связи? Это уже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Виолант слегка опешил. Севал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общем… Сначала постарайтесь завоевать её симпатию. Дарите цветы, сладости, вещи, которые нравятся женщинам, приглашайте на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Внезапно Севал схватил Виоланта за руки, и тот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отказываться от Риру! Пожалуйста, разрешите мне ухаживать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обычно хозяин дома выступает посредником в таких делах, но Виолант не хотел так сильно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…Эй, Севал? – Легион с угрожающим видом схватил Севала за воротник и оттащил от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Севал, бледный, что-то кричал: «Нет, нет!» Что именно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лорд Севал. Не навязывайтесь Риру. Искренне извинитесь. Если она против – отступите. Я не вмешиваюсь в личную жизнь слуг, но если Риру будет некомфортно или страшно –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Я буду осторожен! – Лицо Севала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после заката не приближайтесь к ней. Соблюдайте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в совершенно ином настроении, чем когда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лорд Виолант. Я тоже буду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пожалуйста, Леж. В пути легко упустить что-то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виновато опустил голову, будто стыдился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(Ну… если твой друг устроил такое, понятно, что ты будешь так себя чувствовать…)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кашлянул, разряжая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ж… Забавный у тебя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он ведёт себя как дурак, но в целом хороший человек. Так что, пожалуйста, не судите его слишком строго…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выглядел настолько жалким, что Виоланту стало его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твой друг, значит, он и правда хороший. Ладно, пусть дальше всё зависит от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лорд Виолант. – Легион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столицы ещё девятнадцать дней… Всё будет в порядке?.. В любом случае, хорошо, что лорд Севал не злоупотребляет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будучи посланником кронпринца, он не может превышать полномочия. И после удара Риру он точно станет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 лёгкой улыбкой вспомнил, что Легиона тоже когда-то пнула Риру, приняв за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