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краю окрасилось в оранжевый цвет, предвещая скорый приход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художником было улажено, и поскольку его рабочий день подошёл к концу, Ланц направился в кабинет кронпринца, чтобы сделать краткий отчёт. В это время Его Высочество ещё не должен был отправиться на вечерний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коридору тихими шагами, когда слева из лестницы появился рыцарь в чёрном. Они чуть не столкнулись, и рыцарь тут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А, вы ведь тот рыцарь, которого я видел днём? Как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 Тофалгар. А вы, Найт-Доно, что делаете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направляюсь в гостиную за принцессой Лионой. Говорят, она играет в шахматы с кронпринцем Арсом и принцессой Дианой.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улыбнулся с лёгкой иронией. Уже подходило время готовиться к вечернему приёму, так что его беспокойство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Гостиная как раз в этом направлении. Позвольте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изменил маршрут и некоторое время шёл рядом с Найтом. Вскоре они добрались до гостиной. Прежде чем открыть зелёную дверь, Найт обратился к Ланцу: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Тофалгар-Доно, спасибо вам за сегодняшний день. Из-за своего происхождения я не слишком близок даже с рыцарями своей страны, поэтому даже не ожидал, что смогу так приятно провести время на чужбине. Не могли бы вы передать мою благодарность и Виоланту-Сама?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Напротив, мне было очень интересно послушать ваши рассказы о Руслане.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ответил серьёзно, и Найт в ответ одарил его искренней, располагающей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(Если бы он всегда так улыбался, у него наверняка было бы больше друзей.)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Найт, казалось, старался не проявлять эмоций, но, видимо, раскрепостившись, стал чаще улыбаться. В отличие от Ланца, который от природы был нелюдим, Найт, вероятно, был общительным по натуре. Ланцу даже стало немного завидно – его самого часто бросали женщины, потому что не могли понять,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погоди. О каком совместном времяпрепровождении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гостиной распахнулась, и принцесса Лиона в мужском костюме уставилась на Найта с выражением, не терпящим возражений. Тот слегка опешил,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подслушали… Днём я случайно встретил Виоланта-Сама и его спутников у оружейной лавки, и они пригласили меня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Лионы и Арса слились воедино. Ланц поклонился, и оба рыцаря были приглашены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заметил Диану, сидящую в кресле и весело хихикающую, и поклонился 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Ланц, ты с отчётом? Подойди сюда. Расскажи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нетерпеливо подозвал его, и Ланц приблизился, в то время как Найт встал рядом с Лионой. Ланц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Подробности… Всё именно так, как сказал Найт-Доно.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там же должно быть что-то ещё: где ели, о чём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нахмурился, и Найт ответил вместо Ланца: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таверна «Падуб» на Десятой улице. Говорят, Севал-Доно её рекомендовал… Еда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Десятая улица? Разве это подходящее место для герцогского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 Виолант-Сама, кажется, думал, что хорошо замаскировался, но выделялся довольно сильно. Однако он был в прекрасном настроении. Ему было интересно узнать о Руслане, так что мы много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Лиона торжествующе подняла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Виоланту интересен Руслан? Хе-хе, хорошие новости. Как насчёт того, Альс, назначить его стипендиатом по государственной программе?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его просто так заполучить? Но эта программа создана для талантливых, но неимущих студентов. Если он из герцогского дома, пусть сам оплачивает учёбу – иначе это плохой пример для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искренне цокнула языком. Видимо, она считала свою идею гениальной.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как же мне завидно. Я бы тоже хотела ещё раз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 тебе не связываться с Летцерхайнами.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потому и сдерживаюсь.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надулась в ответ на упрёк Арса, но тот, не обращая внимания, продолжил допрашивать Ланца: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ещё в отчёте?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мельком взглянул на Лиону и остальных. Он колебался: можно ли говорить при них, и не лучше ли не задерживать их перед приёмом?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стесняйся, докладывай. Мне тоже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Не обращай внимания на Лиону и Диану. Итак?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Подтолкнутый Арсом, Ланц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он посетил рынок на Третьей улице, чтобы проверить цены на рекканские чернила в столице. Из разговоров с прислугой стало ясно, что чернила изготовил лично Виолант-Сама.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Они обсуждали плохое качество подделок, так что сомнений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Арса сверкнули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он отправился в оружейную лавку, и пока Легион-Доно выбирал меч, они пили сок из плодов тсубте в уличной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уличной лавке?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удивилась, и Найт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решил, что это просто очень похожий человек, а оказалось – он сам, так что был немало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же говорили, что впервые покупаете что-то с уличных лотков, не так ли? Кстати, ваше высочество, нужно ли вам рассказывать, как лорд Севал приглашал горничную на свидание и получил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без этого. Только о Виоланте.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скривился в ответ на вопрос Ланца, а Риона с Дианой не сдержали тихих смешков. Но Ланц, не обращая внимания, продолжил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отправились на Десятую улицу отведать рыбных блюд, после чего на Третьей улице лорд Виолант попрощался с Найтом. Затем он направился в Главный храм Четвертого квартала, где представился семье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Специально наведался в дом её родных? – Диана с недоумением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Видимо, горничная не хотела навещать родных, и лорд Виолант предложил ей пойти вместе. В Главном храме они встретили художника, расписывавшего потолок. Тот дважды пытался уговорить Виоланта стать его моделью, но оба раза лорд Легион и лорд Севал прогоняли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молчание, полное немого вопроса "Что это вообще было?". Ланц, не смущаясь,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горничная обсуждала дела с семьёй, Виолант отправился за покупками на Третью улицу. Однако отвергнутый художник подослал помощников, и лорда Виоланта похитили прямо с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Диана аж подпрыгнула от изумления, но Ланц невозмутимо завершил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лорды Легион и Севал бросились в погоню и спасли его. Мы задержались с отчетом, потому что до сих пор занимались "ликвидацией последствий". Также, похоже, этот художник похищал и других моделей. Лорд Виолант просил сохранить инцидент в тайне от семьи, так что прошу соблюдать конфиденциальность.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Риона резко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погоди-ка! Ты это что, так спокойно докладываешь, будто рассказываешь о хорошей погоде, а тут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прощения. Но если бы я стал излагать, как менестрель…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Ланц смотрел на Риону с немым вопросом "А в чём же?", Арс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Оставь, Риона. Он всегда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Риона сжала губы, явно сдерживаясь, а Найт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лорд Виолант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С него лишь сделали несколько набросков. Правда, альбом с ними он забрал с собой. Сказал, что отправит его прямиком в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ужас! Какое расточительство! – не удержалась 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устремились неодобрительные взгляды, и принцесса, покраснев, отворачивается с напускным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я не 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Но никаких травм не было? – переспросил 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Однако я заметил старый шрам у него на животе. Определённо от холодного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Шрам – это тревожно, но вопрос в другом: как ты его вообще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лорд Виолант был в тот момент без верхней одежды,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БОЖЕ! ЭТО ЕЩЁ БОЛЬШЕЕ РАСТОЧИТЕЛЬСТВО! – Диана ахнула, что было совсем уж неприлично для благородной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Диана, ты себя некрасиво ведёшь.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братец! Это же лорд Виолант! Наверняка он прекрасен! О, я знаю! Давайте в следующий раз пригласим художника, чтобы он написал его во время купания!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на такое согласится?! Меня же за извращенца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досада…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губы, Диана отвернулась – но даже такое выражение смотрелось на ней очаровательно. Красота –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Ланц, ты точно уверен, что с ним всё в порядке? – снова переспросил 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Скорее, не в порядке теперь художнику. Лорд Легион в ярости изрядно отдубасил его по доминирующей руке. Да ещё и нос сломал – так что тому теперь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так говоришь, это звучит так, будто ничего страшного не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констатирую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понял. Спасибо за доклад. Эх… ещё вопрос: этот шрам… это не дело рук лорда Руфеуса,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отрицательно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Лорд Виолант не хотел говорить подробностей, но это не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Можешь идти. Завтра подготовь письменный отчёт – про художника можно не упоминать. Фион устроит истерику,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прикажете. Тогда, ваше высочество, принцессы, разрешите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поклонился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коридору, направляясь в свои покои. В окне виднелось небо, уже окрашенное в тёмно-синий цвет, с серебристым серпом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Риона – не единственная, кто явно симпатизирует Виоланту. Арс тоже начинает проникаться… Фиону это точно не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Предчувствуя бурю, Ланц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Неужели лишь из-за того, что он второй сын, его сослали в провинцию? Для семьи талантливый "запасной наследник" – это же хорошо. Да и тот шрам… Что же произошло два года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Ланц поднял взгляд на серебряную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безмолвно освещала землю. 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