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господин Виолант ищет ботаника?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Легион и Севал ужинали поздно, сидя за столом в комнате прислуги. В разгар непринуждённой беседы Легион вдруг задал вопрос, и Севал, помешивая ложкой суп,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ещё мага. Не знаешь кого-нибудь, кто тлеет без дела и мог бы перебраться в земли Летцерхайна? Ты же в таких вещах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Людей, которые "тлеют", хоть отбавляй, но если добавить условие, чтобы они были талантливы и согласились бы на переезд в Летцерхайн, список резко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бесцеремонно раздавливал картошку на кончике ложки, когда мимо проходила Риру и с осуждением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Севал, это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Риру, не задерживаясь, вышла из комнаты прислуги, неся чайный сервиз. Наверное, направлялась к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провожал её взглядом с глуповатым выражением лица. Легион, который недолюбливал Риру, скептически покачал головой, не понимая, как можно так радоваться её выговорам.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если будешь строить такие подозрительные рожи, она ещё и пнёт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на это я согласен. Уже то, что она обращает на меня внимание,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Севал, мне искренне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Легиона поднялось что-то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грустно видеть, как неловко в любви Севал довольствуется такими малыми радостями.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нельзя было выбрать кого-то менее агрессивного? Разве мало других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понимаешь. Разве не здорово, если такая девушка проявляет доброту только к тебе? Это куда милее, чем та, что со всеми одинаково любезна.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…Правда? Лично я предпочитаю приветливых, но ладно, твои вкусы меня не волнуют. Есть какие-то мысли насчёт ботаника?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по привычке быстро управившись с едой, потянулся к чашке, не зная, чем занять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А, учёный и маг… Спрошу у отца, есть ли у него варианты. Большинство из тех, кого я знаю, ненавидят дворянство.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Годится кто-то, кто не станет угрожать господину Виоланту, но при этом не станет переживать из-за работодателя, если тот обеспечит финансирование? Нужен человек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такой человек вряд ли согласится на Летцерхайна. Кому охота, чтобы его зарезали посреди исследований только потому, что хозяину что-то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верно. Вот какая у них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вздохнул и налил себе ещё чаю. Севал тут же пододвинул свою чашку, и Легион, слегка покосившись на него, налил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можешь спросить у старшего Эда. У него широкие связи, может, что-то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могу обращаться к сторонникам капитана Фиона. Не хочу его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обо мне ты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на стороне Его Высочества. Пока он верен королевской семье, остальное его не слишком волнует, так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доедая последний кусок рагу, Севал кивнул.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слушай, Леж. Я-то думал, что старший Эд на стороне Принца. Выходит, он за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кажется так. Как-то старший Морган обмолвился об этом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 же глава партии капитана! Ну ты даёшь… Блин, Леж, иногда ты меня реально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Тем, как хладнокровно выдаёшь неожиданную информацию. Я вот специально её собираю, а ты – нет. У тебя даже в мыслях нет кого-то использовать, поэтому тебе все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нервно заёрзал, бормоча что-то вроде "упаси боже", а Легион нахмурился, чувствуя себя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понимаю, кто на чьей стороне. Просто стараюсь слишком близко ни к кому не подходить. Вообще, мне не нравятся все эти разговоры о фракциях и использовании людей. Товарищи есть товарищи – просто береги их,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конечно. Твои горячие речи я уже наизусть выучил. Вот только не у всех так получается. Ты можешь. Я – нет.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Севал, если бы ты не был таким легкомысленным…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уже собирался втянуть его в привычный спор, но тут раздался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дворецкий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…Пожалуйста, ведите себя тише. Если мешаете молодому господину отдыхать,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неодобрительным взглядом оба поспешили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Рад, что вы поняли. Тогда приятного вам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 Севал невольно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заметил, когда он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но он точно силён. Когда он рядом, невольно распрямляешь спину. Напоминает сэра Фланжисту.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своего первого наставника по фехтованию и первого знатного работодателя, Легион криво усмехнулся. 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