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 в одном из переулков Десятого квартала, Виолант увидел перед собой дом, похожий на жилище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 был до отказа засажен овощами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это дом Дона Самарели? – уточнил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быть. Адрес совпадает, но… – начал Джил, но в этот момент за ржавыми воротами показалось лицо мальчика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сидел на корточках, копался в земле, и в его правой руке была маленькая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короткие каштановые волосы, большие зелёные глаза, и на первый взгляд он походил на девочку, но, судя по коротким штанам, это был мальчик. Из-под чёрной шерсти торчали волчьи уши – видимо, он был зверолюдом-волком.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папа ушёл к пациенту. Но у него сегодня назначена встреча, так что он скоро вернётся, – вежливо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из бедного квартала у него была удивительно правильная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(Наверное, отец хорошо его воспитывает…) – мысленно отметил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подождать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Можно… но если у вас срочный пациент, лучше сходить к другому врачу…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Самарели – ботаник, разве нет? При чём тут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ещё и врач. Вы, наверное, из храма? Вы такой блестящий и красивый! – глаза мальчика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Блестящий?.. – Виолант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 имеет в виду цвет ваших волос, – тихо вставил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Разве это так необычно? – спросил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 и там – тоже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указывал в пустоту и смеялся, и Виолант не знал, как на это реагировать. Он уже начал подозревать, что его разыгрывают, но тут раздался резкий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 вы! Что вам от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бежал небритый зверолюд-волк с сумкой в руках. Легион мгновенно встал перед Виолантом.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 – мальчик заулыбался и радостно помахал рукой. – Добро пожаловать! К тебе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Юан! Я же говорил, чтобы ты сидел дома, пока меня нет! И не разговаривал с незнакомцами!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 Я хотел собрать травы, но нашёл вредителей и стал их давить… Боюсь, Роза опять на тебя рассердится…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Роза злится сколько хочет, тебе переживать не о чем. Слушайся меня,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понуро опустил голову. Несмотря на внешность, он был удивительно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Виолант умилялся этой сценой, мужчина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вы ко мне. Что понадобилось знатным господам в таком месте? Если пришли забирать моего сына в услужение – даже не 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Юана собой и настороженно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и говорил Его Высочество… он действительно ненавидит аристократов.)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впервые встречал столь яростного ненавистника знати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ищет талантливого ботаника, вот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Джил. Легион,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остановил его и приказал Легиону отступить. Оба тут же отступили назад. Виолант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внезапный визит. У нас нет дел с вашим сыном, так что можете не волноваться. Вы – Дон Самарели, ботаник?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похоже, был ошарашен его поведением и с подозрением разглядывал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кто такой? У меня, к сожалению, нет знакомых среди знати, кроме тех, кто норовит забрать моего сына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Я – Виолант Летцерхайн. Нас направил к вам Его Высочество кронпринц. Мы ищем опытного ботаника…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Виолант услышал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отсюда! Летцерхайн?! Мне нечего делать с семьёй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оцепенел от неожиданности. Легион тут же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его, Виолант почувствовал разочарование. Похоже, этот человек питает к их дому сильную неприязнь. Его серые глаза пылали ненавистью –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…Понятно. Мы пришли, потому что слышали о ваших способностях и хотели попросить помощи в развитии Реки. Но, видимо, нам не суждено сотрудничать. Мы не хотели вас пугать,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с его сыном что-то случилось из-за нашей семьи? Надо будет проверить.)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вежливо поклонился и уже собирался уходить, как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Вио?!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Риру, её сестру Рейну и двух молодых священников.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Риру?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хотели поговорить с бывшим священником из храма Нады… – ответила озадаченная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«бывшем священнике», Виолант удивлённо посмотрел на 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Значит,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Разве, сестра? – Риру повернулась к Рейне.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…Что-то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 в полном недоумении. 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