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Виолант не смог заснуть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устал, но почему-то не могу уснуть…)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приподнявшись, он оглядел комнату – несмотря на полную темноту, было видно, что слуги уже спят. Справа и слева от него тихо отдыхали Лизелотта и другие, поэтому, стараясь никого не разбудить, Виолант бесшумно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держа дозор, стоял Легион. Заметив Виоланта, он почтительно кивнул. Волшебный свет фонаря освещал пространство у входа. Косо падал непрекращающийся дождь, и Виолант аккуратно прикрыл за собой дверь. Благодаря навесу и трём ступеням у входа, здесь было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уснуть. Можно посидеть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сел у двери, как раз напротив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устали, разве не стоит отдохнуть? – тихим голосом спросил Легион, звучавшим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переутомился, поэтому и не сплю. А ты всегда вот так стоишь на посту?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моя обязанность. Не волнуйтесь, мы сменяемся с дворецким и Хаузелем.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перевёл взгляд на дождь. В шуме дождя слышалось уханье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Беспокоитесь о том, что произошло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…Немного, но это уже в прошлом. Вороньё разберётся. Хоть они и неприятные типы, но работают хорошо – можно доверить.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Верно… Хотя меня кое-что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мельком взглянул на Легиона – тот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 забеспокоился. Он, конечно, ветреный, но в расследованиях нюх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странно, что они забрали это с собой… Если это связано с инцидентом в замке, то почему амулет бога мудрости Зофи?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ещё с тех пор, как читал мангу, не мог понять этого, и вопрос сам сорвался с его губ. Легион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Преступные группировки, использующие один и тот же символ для опознания своих – это понятно. Но разве татуировки не были бы лучше? Зачем им понадобились амулеты древнего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потому что их легко оправдать? Многие наёмники и игроки носят такие. А вот уникальные тату или украшения с символами сложнее объяснить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точно. Я подумал, может, это культ или секта. Перемудрил.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усмехнулся над собой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об этом. Гораздо важнее подготовиться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согласен. Хорошо бы, чтобы к нашему возвращению стены уже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Как раз к урожаю… О, чёрт, скоро приедет тот противный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дома лорда. Приедет проверять налоги. Очень… Очень мерзкий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даже вы так говорите, значит, это просто кошмарный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ты с ним не встречался? Гэри Петерсон.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был в отъезде, сказали, представят в следующий раз –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Повезло. Лучше бы тебе с ним не встречаться. Если вкратце… Он словно рождён, чтобы делать окружающим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навевали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Река была для Виоланта хороша, но в период визитов управляющего усадьба напоминала дом перед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этом году ты здесь, Лег, так что, думаю, будет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понимаешь – и ладно. Главное – прояви свою серьёзность и заткни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который даже с Воронами вёл себя дотошно и выводил их из себя, казался подходящим для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даже начал слегка ждать этого неприятного периода. Ему хотелось увидеть, как тот тип опешит.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иссяк, и Виолант замолчал. Сон всё не шёл, и он рассеянно 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навевал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 летом шли дожди, а зимой – снег. Дождливые дни были серыми и сырыми, и он их не любил, но если бы его попросили описать родину одним словом, он бы сказал «дождь» – настолько он был привычен.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как вдруг Легион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колыбельная?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…М-м? Я что,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тихо, но на таком расстоянии я услышал.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подсознательное напевание заметили, Виолант почувствовал, как лицо нагрелось. Он не очень хорошо пел, и даже мурлыканье под нос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Гимн дождя. Когда шёл дождь, мама часто пела его вместо колыбельной. Я его как-то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слышал. Знаю гимн урожая,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песня Великому духу, да? А эта – восхваляет дары дождя. Сам не особо разбираюсь, но мама так говорила. Ладно, прости. Я знаю, что фальшивлю.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нет, вы прекрасно 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льсти. Мне как-то сказали, что режет слух, и велели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угадаю, кто это сказал. Руфеус-Сама?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кажется, мастер в том, чтобы принижать чужие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с раздражением, но Виолант и сам считал, что поёт плохо, так что тут Руфеус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хотите, когда будет время, научите меня. Я смогу сыграть на лютне.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 Это часть обучения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Тогда научу, и ты сыграешь. Кажется, в усадьбе остались инструменты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удивлённо посмотрел, и Виолант ответил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подумал, что ты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 на инструментах – лишь часть рыцарского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этом дело. В моей жизни стало больше вещей, которые радуют. Поэтому… ты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Легион смутился и покраснел, резко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…Рад, что смог доставить вам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снова посмотрел в сторону леса, вспоминая кладовку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по отцу обожал охоту, и после охотничьих турниров устраивал пиры, угощая гостей добычей, а сам играл на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этим никто не увлекался, и инструменты пылились. Неизвестно, в каком они состоянии, но попробовать найти их –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может, уже пойдёте отдыхать? Даже просто полежать –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хочу спать, но ладно. Обещай,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протянутую руку, Виолант поднялся. Стряхнув пыль, он уже собирался вернуться внутрь,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донёсся шорох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Поздно называть это ночными бдениями. Не составите компанию для ещё одной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голосом, Виолант обернулся – в тени деревьев, где ещё мгновение назад никого не было, теперь стоял человек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