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Виолант, перемещаясь по коридору, похвалил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подгадал, Леж.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смущённо спросил, и Джил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был недоволен бесцеремонным взглядом того джентльмена. Ваше появление стало хорошим предлогом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понимаю. Рад, что смог помочь. Куда теперь? Я тоже составлю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ответил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Вернёмся в комнату. Всё-таки думал, что это поможет развеяться, но табачный дым просто невыносим. Кашель начинается – не люблю его. Да и если тот человек снова появится, будет только хуже. Больше не пойду в лаунж.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в мужских компаниях без табака никуда, а вам вредно, чтобы самочувствие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зря я пошёл туда после ванны. Теперь волосы и одежда пропахли этим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был чувствителен к запахам, и ему казалось, что с таким «ароматом» он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я как раз приобрёл кое-что подходящее.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поднял небольшой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Благовония. Я подготовлю их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кивнул, но задумался: когда Легион успел сходить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треугольный кусочек благовония зажгли, в воздухе разлился свежий цитрусовый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а это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улыбнулся, услышав комментарий Виоланта, но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Кстати… как ваше настроение? Вы всё ещё сердитесь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купил это, потому что переживал из-за вечера? Зря старался. Всё решилось бы, если бы ты просто принял со мной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нахмурился и слегка прищурился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был принцем или лордом – ещё куда ни шло, но я всего лишь второй сын.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вопросов Легион замялся, но,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вам стоит чуть лучше осознавать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 прямо… принимать ванну с вами – это всё равно что купаться с невинной девой! Это невыносимо смущает!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выпалил это с отчаянием, а затем, покраснев,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Н-невинной девой?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 поверил своим ушам, но Джил кивнул с выражением «абсолютно верно». Легион продолжил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Представьте: если бы пятнадцатилетняя чистая девушка вошла к вам в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попытался представить, но единственное, что пришло в голову – это какая-то интриганка, пытающаяся принудить его к браку. Он бы тут же позвал слуг и выгнал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(Хм… Или обычно это считается удачей?)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зависело от самой девушки. Подумав,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Невинная девушка вообще не стала бы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пример! Ну а если бы она предложила вам искупаться вместе, что бы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 бы прекратить эти неуместные шутки. А если серьёзно – пусть идёт к своему будущему мужу и просит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вздохнул в отчаянии, а затем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а если бы вам предложила ванну чуть повзрослевшая Флора-Сама, что бы вы почувствовали?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Виоланта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действительно неловко. Я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 так и чувствуем себя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Но я же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–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был ошарашен.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Леж… Ты что, считаешь, что я похож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женщину? Если бы вы переоделись – возможно. Но в обычном виде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женской одежде его можно принять за девушку, вызвала у Виоланта смешанные чувства, но он всё же обрадовался, что в обычной жизни его воспринимают как мужчину. Однако загадка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если не это, то почему тот парень тогда… поцеловал мне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нахмурился, услышав это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хотел пожать руку, но вместо этого поцеловал тыльную сторону. Я ведь второй сын – рукопожатия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кажется,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поклонился, вышел из комнаты и вскоре вернулся с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вытирать Виоланту правую руку, чем вызвал у того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негигиенично.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во рту полно бактерий,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посмотрел на Легиона с вопросом в глазах, но тот лишь покачал головой и убрал полотенце. Причины такой щепетильности Виолант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молодой господин. Вы умны, но ваша… поразительная невнимательность к таким вещам даже достойна восхищения. Мы всегда рядом, так что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мягко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…Хм? Не очень понял, но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кивнул, слегка ошарашенный, но затем, осознав скрытый смысл,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же не комплимент,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лишь пожал плечами, не отвечая. Легион тоже выглядел смирившимся.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словно говоря: «Ну что поделаешь, будем 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Виолант чувствовал себя брошенным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