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Сова находился в трущобах королевской столицы Руслана.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крыше, он лениво убивал время, валяясь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задания Сове было приказано временно отстраниться от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 Виоланта Летцерхайна провалилось, а замаскированная группа принцессы Лионы сумела ускользнуть – из-за этого посланник бога времени Зофи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скукотища…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капитана, Сова не поклонялся богу мудрости Зофи. Он вступил в это тайное общество лишь потому, что это было самым подходящим способом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легче, когда он действовал. Безделье же причиняло Сове настоящую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посланник отлично понимал, что больнее всего его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Днём бесцельно валяешься – вот уж бездельник, – раздался ледяной,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скривился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Эйрик. Чем я занимаюсь в свободное время –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поднявшись, он уставился на Эйрика. Тот стоял на плоской части крыши, и тусклые золотистые пряди, выбивавшиеся из-под капюшона,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ничего… Просто вышел развеяться, а тут такой надоедливый тип попался – вот 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Надоедливый – это ты! Вечно ноешь про месть, а потом влегкую проигрываешь какому-то Легиону Солту. Жалко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между прочим, с крыши скатился, как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напряжённое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направил конец посоха в сторону Эйрика.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Давай, если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 Отправлю тебя на тот свет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тоже положил руку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несколько секунд мерялись взглядами, но затем Сова поднял руки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хватит. Дело-то пустое. Если устроим драку, мой арест продлят.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Тьфу…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тоже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снова растянулся на покатой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погода… О, а вон та птица выглядит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Ворон? Твои вкусы загадочны.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покачал головой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и Эйрик не ладили, но комнаты, которые выделило тайное общество, находились напротив друг друга через коридор, так что им волей-неволей приходилось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давай,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лениво помахал рукой, но тут же вздохнул, услышав топот детских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за… Кто там опять мешает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напугать нарушителя спокойствия (совсем по-детски), он выглянул в узкий переулок. Там двенадцатилетний мальчишка присел за деревянным ящиком и развязывал кошелёк. Достал содержимое – и тут 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что это? Не деньги? Даже не съесть.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замахнулся, чтобы швырнуть круглый шарик в сердцах, но Эйрик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пацан.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Ты чего,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дёрнулся, а Сова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старик, говорит!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заткнёшься – скину вниз,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такая угроза, что Сова тут же замолчал. Падение с третьего этажа при неудачном приземлении могло быть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светящийся шар. Если бросить –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зачем ему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покосился на Эйрика и буркнул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беспощаден к врагам, но почему-то мягко обращался с женщинами и детьми. Вот и сейчас – остановил ребёнка, который по незнанию мог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«Брось его, всё равно такой воришка рано или поздно напорется на неприятности и сдохнет», – подумал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Бросить –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крикнул, но мальчишка уже замахнулся. На мгновение вспыхнула ослепительная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Сова с любопытством взглянул вниз. «Глаза, наверное, выжгло», – подумал он, но, к удивлению, там оказался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прикрыл глаза ребёнка рукой, а свои защитил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же паршивец! Нельзя воровать чужие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отругал мальчишку и слегка стукнул его кулаком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заберу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Слушай, Эйрик…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Эйрику, но тот молчал,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в порядке? Так нельзя! Нельзя брать чужое! Не всё, что носят с собой, – деньги. Вдруг ты схватишь что-то 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нелепыми замечаниями присел перед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проблема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возразил рыжеволосый юноша. Он случайно поднял взгляд на Сову и Эйрика – и глаза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Эйрик спрыгнул в сторону пожарной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а я же под арестом… Какая морока…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Сова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