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лысеющие твари имеют свои дела, поэтому они не будут действовать безрассудно. Пусть твои люди свяжутся с главной крысой, отправьте официальное письмо, скажите, что это дело Управления безопасности. – Начальник полиции, опасаясь, что его туповатые подчиненные не поймут, снизошел до объяснения. – Крысолюди не посмеют открыто противостоять Управлению безопасности и не предадут подземный город, ведь им еще здесь жить. Наша цель не в том, чтобы крысы покорно сотрудничали, а в том, чтобы поставить их в затруднительное положение, заставить их поджать хвосты и не мешать.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почтительно кивнула, одновременно облегченно вздохнув: не зря она, рассказывая о крысах и кроликах, особо подчеркнула их занятия. Начальник полиции хоть и сложный человек, но соображает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если мы выиграем время, то сможем собрать наземные силы и прорваться через входы в подземный город... – Она не успела закончить, как начальник полиции достал еще одну игрушечную пушку, похожую на артефакт, и выстрелил несколько раз в воздух, выпустив кучу разноцветных шариков. Шарики взорвались в воздухе, и мелкий порошок равномерно осел на начальнике полиции и его «обузе».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полиции почувствовал, что этого недостаточно, и, как будто распыляя дезинфицирующее средство, выстрелил еще раз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внутренне напряглась: она знала эту штуку, один из немногих артефактов, хранящихся в Управлении безопасности. Шарики внутри могут устранить «черты чужака» у человека, позволяя незаметно проходить через различные системы наблюдения и защиты – это для проникновения.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полиции сунул пустой использованный артефакт ей в руки,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Крысы и мышеловки имеют долгую историю, как будто намекая, что попасть в ловушку – это судьба крысолюдей.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крестного отца и официальное письмо Управления безопасности прибыли почти одновременно, два больших зажима свалились с неба, зажав крысолюдей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обычно изо всех сил стараются угодить вышестоящим, надеясь однажды быть принятыми в основное общество и покинуть подземный город. Но их корни глубоко уходят в канализацию, они не могут обойтись без поддержки контрабандистов и защиты насильников. Теперь они не смеют обидеть ни одну из сторон, поэтому собранные вооруженные силы остаются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крысиный город наполнен унылой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Джасмин нахмурилась, все еще чувствуя трудности. Она впервые в жизни видела гапоклатов, и, честно говоря, полутораметровая крыса весом почти двести килограммов уже достаточно внушительна, а целый легион таких крыс, выстроившихся перед ней, просто затрудняет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вооруженных крыс превысило ее способность к подсчету, Джасмин смотрела на них с мурашками по коже: крысы были организованы, не было никаких заторов и конфликтов, расстояние между крысами было почти фиксированным... даже хвосты двигались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спросила Ворона: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Скажи, этот твой заказчик, имя которого ты даже не знаешь, как он с тобой связан?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не отрывая глаз, наблюдал за армией крысолюдей: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Никак, раз имя не знаю, значит, не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значит, вы спаривались.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чуть не поперхнулся, едва не выкашляв свои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Джасмин совсем не считала, что сказала что-то особенное: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...Обычно мы не используем это слово для описания отношений, особенно между людьми одного пола...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еще больше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спаривание – это грязное слово, которое нужно цензурировать?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детенышей и стерилизованных, представители разных полов обычно не находятся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тоже подумал о среде, в которой она выросла, и на мгновение замолчал. В центре разведения, где выросла Джасмин, люди были скотом, замки и клетки были видны, а его первой реакцией были социальные нормы и приличия, которые были другой формой невидимых замков и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долгая история, и я сам не знаю, почему, не спрашивай, что разумнее – но все это придумали сами люди, в отличие от «ягод», которые являются иностранным словом, так что я предпочитаю этот вариант... Эх, крысолюди тут что-то затеяли.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увидел? – спросила Джасмин. – Что это за способность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выглядит не очень устойчивой к ударам, но очень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Представь, – Ворон огляделся в поисках наглядного пособия, – допустим, ты организуешь пятьдесят клубник и пятьдесят маев...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Куда? – Джасмин вздрогнула. – В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...Чтобы сразиться с другой сотней клубник и маев, что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Джасмин даже не нужно было представлять, она знала, что произойдет: в течение десяти минут после отправления кто-то точно заплачет, через полчаса она потеряет половину людей, клубники будут как липкие бумажки со статическим электричеством, прилипая друг к другу и к ней, а маи каждые две минуты будут играть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уж в ад. – Джасмин взглянула на растерянных маев и клубник. – Двоих – это мой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тебе нужно начинать тренироваться, Искра, наш самый большой специфический навык как людей – это работать с тысячами незнакомых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Джасмин сначала подумала, что он снова говорит странные вещи, и усмехнулась, но заметила, что Ворон не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серьезно? – Она на мгновение задумалась, затем покачала головой. – Клубники и маи не могут быть как эти скрытые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для этого нужна организация, тренировки, много денег и времени. У этих крыс нет ни денег, ни места для тренировок... Даже нет мелких организаторов вроде командиров отделений. – Ворон тихо сказал. – Они, вероятно, передают информацию способом, который мы не можем воспринять, так что ничего не поделаешь...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спросить у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 не люблю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Джасмин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ответил, набрав полный рот сладкой воды, сосредоточив всю энергию на левом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в пределах видимости, тысячи сообщений о смерти пронзили его левый глаз: крысолюди, убитые в междоусобицах, разорванные когтями большого кота, которого нельзя было разобрать, леопард это или сервал, убитые беглым вампиром... И более давние, следы которых уже стерлись временем, не оставив полезной информации, только смутную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часть тела была разорвана, это была невыносимая боль, тело Ворона мгновенно включило защиту, и он потерял все ощущения. Наконец, он нашел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принадлежала вооруженной крысе, погибшей в крупной битве с другой скрытой расой. Ворон сфокусировал левый глаз на ней, чувствуя, что эта мертвая крыса в последние мгновения словно вошла в странное состояние потока, сосредоточенно и без страха подчиняясь какому-то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был не звуком, не изображением или запахом, которые может понять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Вооруженную крысу укусили за шею, шея Ворона неестественно скривилась, и его взгляд устремился на площадь крысолюдей.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площади огромное тело бога размножения было окутано туманом, в темноте подземного города оно выглядело как оживший злой бог, призывая бесчисленных длиннохвостых крысолюдей подданных, которые, как марионетки, склонялись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Окружающего света было недостаточно, радужка Ворона была черной, и изменение зрачков было трудно заметить. Для Джасмин он просто осматривал местность, как вдруг упал, опершись на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как волос, тень быстро подползла по грузовику и подхватила его. Габриэль положил войлочного кролика рядом и с радостью протянул руку, чтобы принять его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ангел, поднимающий умирающего ягненка, с состраданием и любовью поцеловал Ворона в лоб и начал привычно читать заупокойную молитву: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я успокою твою душу, возьму на себя твою боль; пусть я омою твое тело нектаром, чтобы ты уснул в моих объятиях, и я отведу тебя в царство божье...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побочный эффект от использования способности, мышцы Ворона по всему телу судорожно дергались, он с трудом поднял руку, чтобы оттолкнуть голову «ангела»: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Спа... спасибо, я еще не собираюсь возвращаться...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выглядел немного разочарованным, но был сговорчив, послушно отпустил «ягненка»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 – что я могу для тебя сделать, бедный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 усилием выпрямил поджатые ноги, скрипя зубами, загадал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Ангел, пусть твоя чудесная тень взорвет эту большую статую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посмотрел в указанном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моргнул, смахнув каплю крови, стекающую с левого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недостаточно верующий?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улыбнулся, слизал каплю крови с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уже использовал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никак не могла понять, почему начальник полиции так уверен в себе. В обычное время она бы с радостью поддержала начальника, даже если бы он назвал оленя лошадью, но когда дело касается жизни и смерти, такая поддержка может привести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Начальник, мы вообще не знаем, какой способностью обладает убийца, как вы можете быть уверены, что он использовал свою способность до конца?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полиции не оборачивался: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способный?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способных ты видела? Сколько артефактов? Сколько знаешь из семьи Ванзо? – Начальник полиции, высокий и крупный, смотрел на главу группы сверху вниз, как на тупую старую собаку. – Ты сомневаешься в моем суждении? В суждении «Прозрения»?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почувствовала, как у нее зашевелились волосы на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просто боюсь, мы, обычные люди, перед неизвестным способным неизбежно... Если бы было больше поддержки...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охотник на способных, – холодно сказал начальник полиции. – Какая польза от обычных людей из Управления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способности – это как карточки навыков в играх твоего внука? Каждая способность меняет тело обладателя, разные способности конфликтуют, почему «Ассимиляция» и «Паразитирование» находятся в конце списка семи священных способностей? Потому что эти два безумных семейства едва ли доживают до второго уровня. Если убийца – это имитатор способностей, и он использует их так часто, то к настоящему моменту он уже должен был содрать с себя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Артефакты...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Лучший материал для хранения способностей – это череп ягоды. Шедевр мастера третьего уровня из семьи Ванзо – это защитный артефакт, хранящийся в зале совета района Хорн, его энергетическая единица достигает ста семи –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Способный, который может выпустить сто единиц энергии за раз, это второй уровень...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есть, такие отбросы, как ты, даже используя «сокровище континента», могут достичь лишь немного большего эффекта, чем первый уровень, и убийство одного лорда истощит его почти полностью. У каждой такой вещи есть номер, стартовая цена на черном рынке – не менее пяти миллионов. Даже если убийца действительно богат как целая страна и тратит десятки миллионов на дорожные расходы, емкость артефактов ограничена, убить одного человека можно только один раз – если только он не может воскрешать мертвых и убивать их снова и снова, создавая вечный двигатель. – Начальник полиции раздраженно сказал. – И последнее, что ты должна знать: «Прозрение» не только чувствует темные способности того же уровня, но и чувствует истощение способностей. Никогда, никогда не пытайся обмануть обладателя «Прозрения».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Неправдоподобно, нельзя просто так пригласить «Прозрение». – Габриэль встал, погладил Ворона по лбу. – Сейчас я пойду к нему – если ты умрешь, подожди, пока я вернусь. 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