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Я еще ничего не сделал, а ты уже плачешь...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Вэй Чжэн был просто подозрителен, но последующие взаимодействия только укрепили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отвечал на вопросы, но никогда не предлагал ничего лишнего, всегда держась на расстоянии более трех шагов. Забудьте о попытках воспользоваться ситуацией — Вэй Чжэн даже не мог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сдерживал свой гнев, но когда Вэй Сан сбежал из спальни, как будто избегая чего-то, предпочитая устроиться в боковой комнате, чем делить кровать, его терпение наконец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 мог заснуть даже глубокой ночью, беспокойно ворочаясь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 осведомлен о плохом настроении Вэй Чжэна всю ночь, но ему даже в голову не пришло, что это может иметь какое-то отношение к нему. Вместо этого он размышлял о том, не выполнил ли он свои обязанности ненадлежащим образом, разгневав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чувствовал, что потерпел неудачу во всем. Разочарованный и злясь на себя, он пытался заснуть, когда краем глаза заметил, что в спальне хозяина погас свет. Он сразу же перестал шевелиться, боясь, что любой шум с его стороны может разбудить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 на спине, безучастно глядя на балдахин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становилась ночь, тем тише становилось вокруг. В особняке принца не слышалось ни звука насекомых, ни кваканья лягушек, только изредка ночной ветерок шелестел листьями и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скользнула в темноту, целеустремленно направляясь к боковой комнате. Ночной ветер эффективно заглушал звук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встал, чтобы потушить лампу. Когда его рука коснулась абажура, его боевые инстинкты мгновенно привели его в состояние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осмотрел окружающую обстановку, но не обнаружил ничего подозрительного. Однако его интуиция подсказывала ему, что кто-то скрывается в тени — ощущение, что за ним наблюдают, как иголки, впивающиеся в спину,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будто за ним следит хищник, было ему странно знакомо. В его голове возник образ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гвардеец, который переоделся в Вэй Лю и несколько раз пытался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Похоже, меня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на подоконнике, хотя было неясно, когда он появился. Свет свечи в комнате был тусклым, и фигура вырисовывалась на фоне лунного света, поэтому было невозможно разглядеть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напряг все мышцы, приготовившись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темноте наклонил голову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давно не виделись.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промолчал, убрав руку с абажура. Кинжал, сверкающий слабым зеленым светом, выскользнул из его рукава в ладонь, и он крепко сжал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его тон был холодным и жестким, лишенным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опустил глаза, сжал губы и нахмурился, притворяясь грустным.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дорогой, ты совсем не скучал по мне. А я скучал так, что все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его тон становился все более холодным, кокетливое поведение проныры исчезало, сменяясь подавляющим чувством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 при свете луны, его глаза были глубокими и темными, как бездна, из которой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часть его души тайно радовалась, что убийца, как обычно, сопротивлялся этой версии его самого, другая часть не могла не чувствовать горечи — в конце концов, даже в своем истинном облике хозяина он теперь был отстранен. Что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который за последние несколько дней смягчился и укротился, теперь вдруг избегал его,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старый император поговорил с убийцей за его спиной и повлиял на него? Или дело в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подозревал не только старого императора, но и наследного принца и Дуань Линя. Но он не мог быть уверен, поэтому решил сначала спровоцировать убийцу, чтобы тот потерял самообладание и, возможно, раскрыл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поднялся по социальной лестнице и стал любимцем принца, ты оттолкнул меня и совсем забыл обо мне.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может прикасаться к тебе, ласкать тебя и делиться с тобой интимными моментами, а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какие слова разозлят Вэй Сана. И действительно, как только он закончил говорить, несколько тонких, похожих на волосы ядовитых иголок полетели ему в лицо. Вэй Чжэн не уклонился; иголки задели его щеку и вонзились в деревянную раму окна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глубоко вонзились в дерево, ясно показывая, что могло бы случиться, если бы они попали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думай, что все такие же грязные, как ты. Хозяин благороден и добродетелен — как кто-то вроде тебя может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будешь клеветать на хозяина, эти ядовитые иглы не просто попадут в дерево — они вонзятся в твой череп!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в ярости, но, стиснув зубы, прошипел, стараясь говорить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резкими, и любой, у кого есть хоть капля самосознания, почувствовал бы стыд. Но императорский гвардеец не рассердился, а лишь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яростно защищаешь принца...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подумав на мгновение, прежде чем продолжить: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испытываешь чувства к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сам Вэй Чжэн был удивлен. Казалось, он действительно надеялся, что убийца испытывает к нему особые чувства. Бессознательно он хотел услышать, как Вэй Сан либо подтвердит это напрямую, либо уклонится от ответа, приведя какие-то оправдания. К сожалению, ни того, ни другого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Сана оставалось неизменным от начала до конца, ясно показывая, что он не питал тех чувств, на которые надеялся Вэй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выглядел так, как будто его сильно оскорбили, и строго отчитал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подчиненный господина, я просто обязан его защищать. Как ты смеешь, императорский гвардеец, клеветать на мою верность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все такие же извращенные,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злился. Он чувствовал, что императорская гвардия оскорбляет не только его, но и господина. Как убийцы или императорская гвардия, их цель была жить для своего господина — господин был всем. Это было то, что их лидер повторял 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императорский гвардеец всегда неуважительно относился к господину, Вэй Сан начал подозревать, что тот может замышлять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обстоятельствах Вэй Сан скорее убил бы три тысячи человек по ошибке, чем пропустил бы одного. Но текущая ситуация была неидеальной.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погрузившись в раздумья. Может быть, он мог бы выманить его на улицу и застать врасплох?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искренне намеревался убить его. Он хорошо скрывал свои убийственные намерения, но Вэй Чжэн, проведший с ним столько времени, давно привык ко всем его маленьким привычкам. Как он мог не знать, что замышляет Вэй 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зол и развеселен. С одной стороны, Вэй Сан избегал его, с другой — заявлял о своей лояльности перед другими. Что же именно творилось в голове этого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комната не располагала к каким-либо действиям, и Вэй Чжэн также беспокоился, что Вэй Сан может обнаружить, что главная спальня пуста. По совпадению, оба они думали о том, как выманить друг друга из боковой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Вэй Сан не подчинится добровольно, Вэй Чжэн прибег к небольшой уловке.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почти незаметный аромат начал проникать в комнату. Те, у кого не очень чувствительный нюх, могли даже не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Сан понял, что это было, он затаил дыхание. Временная спальня хозяина находилась прямо по соседству — как эта козел посмел применять такие подлые уловки прямо у хозяина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и разъяренный, но опасаясь потревожить спящего по соседству хозяина, он не осмелился действовать опрометчиво. Он мог только возмущенно поглядывать на приближающегося императорского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Смягчающий порошок был эффективен против обычных людей, но его было недостаточно, чтобы обезвредить убийцу. Вэй Чжэн не собирался полностью выводить Вэй Сана из строя — достаточно было лишь снизить его ловкость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сжал руку, и действительно, его движения были менее ловкими, чем обычно. Воспользовавшись моментом, Вэй Чжэн сократил расстояние и обезоружил его, выбив кинжал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убийцы было усыпано смертоносным оружием, и Вэй Чжэн не осмеливался рисковать. Чтобы обезвредить Вэй Сана, он должен был сначала нейтрализовать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заставить себя вывихнуть запястья убийцы, поэтому сдерживался, а Вэй Сан не был из тех, кто легко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стили боевых искусств происходили из одной школы, но Вэй Чжэн был, естественно, более опытен и изучал их более глубоко. Вэй Сан специализировался на смертоносных техниках, предназначенных для убийства одним ударом — в реальном бою он не был ему ровней. В сочетании со своими многочисленными оговорками он быстро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нашу историю, ты мог бы хотя бы проявить немного милосердия. Так легко прибегать к смертоносной силе — это действительно разбивает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сказал, что его разбило сердце, но его глаза были полны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порошок для сухожилий циркулировал по его телу вместе с потоком ци; то, что сначала было легкой слабостью, теперь усилилось до умеренной степени. Убийца тяжело дышал, его сопротивление было явно слабее,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Вэй Чжэн прижал Вэй Сана к столу, заломил ему руки за спину и крепко сжал запястья. Убийца мог только гневно посмотреть на него из-под лобья и неохотно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хозяин узнает и свернет тебе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Чжэна угроза убийцы не казалась устрашающей — напротив, она напоминала ему напыщенную кошку, которой подстригли когти и которая пытается запугать ничем, кроме мягкого, свирепого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пришла в голову озорная мысль. Под ужасающим взглядом Вэй Сана он освободил одну руку и потянулся к его трусам, зацепив пальцем за шнурок. Наклонившись к его уху, он тихо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боюсь. Но мне еще больше интересно — учитывая твою непоколебимую верность принцу, что он подумает, если обнаружит, что ты развлекаешься прямо у него под носом? Он простит тебя из уважения к твоей преданности?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конечно, дразнил его, но мысль о таком сценарии вызвала в нем проблеск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острые ощущения от нарушения запрета заставили бы убийцу плакать от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казалось, искренне рассматривал эту возможность. Вэй Сан мгновенно побледнел — он знал, что этот человек вполне способен выполнить свою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устремился к темной спальне, и в оцепенении он представил себе хозяина, стоящего у двери, смотрящего на него с презрением и отвращением, называющего его отвратительным и низким, оскверняющим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этой мысли у Вэй Сана потемнело в глазах, как будто небо обрушилось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неконтролируемо дрожало, и он почувствовал сильный,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 не подходи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наконец заметил, что с убийцей что-то не так. Его сердце сжалось, и он повернул убийцу к себе лицом. Уставившись в пару слезных глаз цвета персика,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избили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убийцы были красными, а кончик носа покраснел до очаровательного розового цвета. Чем больше Вэй Чжэн смотрел, тем больше он испытывал к нему нежность. Не в силах удержаться, он прижал его к себе, поцеловал его влажные глаза и подразнил: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нежный? Я еще ничего не сделал — только немного подразнил тебя, а ты уже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