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уйдет сейчас, он разозлит безумного императора. Если он останется, он может разозлить Вдовствующую Императрицу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этих двух вариантов первый кажется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позволить вдовствующей императрице страдать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сказала: «Ты действительно думаешь, что он осмелится убить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Фу Хуан просил смерти, казалось, что он не хотел жить в мучениях.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головная боль — я могу ее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Фу Е стал более твердым, не заботясь о том, что позже он может оказаться неправ. Он вел себя уверенно: «Пожалуйста, позвольте мне попробовать, мать. Если это удастся, это будет хорошо для королевства —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твердым, а слова убедительными. Вдовствующая императрица пристально посмотрела на него, ее выражение лица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быстро вставил: «Я клянусь, что Его Шестое Высочество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этого гарантировать», — сказал Фу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сумасшедший — он просто хотел мучить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посмотрел на Фу Хуана. В жизни, будь то работа или начало бизнеса, умение блефовать было крайне важно. Превратить три части умения в пять было совершенно нормально. Поэтому он торжественно сказал: «Я могу излечить головную боль. Благодаря этому я смогу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«Ты делаешь такое смелое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«Даже если я не смогу полностью вылечить ее, я, по крайней мере, могу быть человеческим аспирином. Пока я полезен, ему не нужно будет меня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риск, высокая награда — и он был мастером в завоевании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пришло время сыграть картой «болезненного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его ноги подкосились, и Цин Си подхватил его на руки. Он несколько раз сильно закашлялся, думая: «Ну, я не в первый раз притворяюсь,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сразу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«Черт, босс,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в панике, выражение лица Фу Хуан изменилось, а евнух Цин стал еще более беспокойным: «Немедленно приведите королевских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Чистой Высоты разразился настоящий ад, когда слуги отнесли его в боковую комнату. Были вызваны все королевские врачи, и вдовствующая императрица лично дежурила у его постели. Небольшой дворик вскоре заполнился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людей вдовствующей императрицы, люди императора не могли оставаться. Евнух Цин только несколько раз подходил к постели, подслушивая, как вдовствующая императрица ругала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представляли императорскую семью величественной и утонченной, не подозревая, что за закрытыми дверями даже знатные дамы могут позволять себе грубые высказывания. Но он промолчал об этом. Размышляя о сумасшедших событиях этого дня, он понял, что большая часть шока была вызвана словами и поступками его собственного господина. Желая защитить Фу Е, он добавил: «Его Шестое Высочество провел много лет за границей — в таком холодном месте, голодая и мерзнув </w:t>
      </w:r>
    </w:p>
    <w:p w:rsidR="00BB20FC" w:rsidRPr="00357A74" w:rsidRDefault="00357A74" w:rsidP="00BB20FC">
      <w:pPr>
        <w:jc w:val="left"/>
        <w:rPr>
          <w:sz w:val="28"/>
          <w:lang w:val="en-US"/>
        </w:rPr>
      </w:pPr>
      <w:r w:rsidRPr="00357A74">
        <w:rPr>
          <w:sz w:val="28"/>
          <w:lang w:val="en-US"/>
        </w:rPr>
        <w:t>Трудности оставили у него множество проблем со здоровьем. Врачи говорят, что его конституция слишком слаба, поэтому он постоянно теряет сознание. Ему понадобится время,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Хуана снова разболелась голова, и он откинулся на спинку кресла, не желая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настаивал: «Поистине, Его Шестое Высочество много страдал. Хотя он и имеет императорскую кровь, ему никогда не было легко. То, что он вернулся целым и невредимым, — это, безусловно, удача. А теперь, с его навыками врача, — возможно, это тоже удача для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наконец не смог сдержаться и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почувствовал, что на сегодня он сказал достаточно, и заметил: «Ваше Величество, вы, наверное, устали сегодня. Лучше пораньше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опустил голову на руку и пробормотал: «Тот меч, который сегодня был у вдовствующей императрицы, — похож на тот, который я ей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уже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евнух вдруг вспомнил — это должно быть было в двенадцатом году правления Тяньюня. В том году умерла госпожа Чжао Ян, пропал шестой принц, а столица погрузилась в хаос, и Дворец Лазурного Происхождения горел несколько дней. Тогда Его Величество только что похоронил останки госпожи Чжао Ян и остался охранять столицу. Отправляя императорских родственников и дворян бежать в Ляньчжоу, он дал императрице Чжан свой личный меч для защиты. Этот клинок был исключительно острым, способным разрезать железо и камень. Ходят слухи, что когда они однажды достигли реки Хэн и им нужно было срубить деревья, чтобы перебраться через нее, покойный император, видя, как медленно работают солдаты, потребовал у императрицы Чжан этот меч. Она прижала меч к груди и резко ответила: «Этот меч был подарком моего второго сына. Как его можно использовать в качестве простого инструмента для рубки дров? Если однажды я возьму его в руки, то это будет для того, чтобы сразить тех, кто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дул резкий ветер, когда императрица Чжан вышла из бокового зала дворца Чистой Высоты в своем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служанки шли впереди с красными фонарями, а дворцовая матрона Сунь и другие придворные дамы, закутанные в соболиные плащи, с императорской грацией прошли мимо ворот дворца Чистой Высоты. Императрица Чжан даже не посмотрела на дворец, а отвернулась с явным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матрона Сунь доложила: «Евнух Цин говорит, что Его Величество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Чжан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луна висела полная и яркая — редкая ясная ночь. Вдовствующая императрица полулежа в своей паланкине, размышляла вслух: «Фу Е — хороший мальчик, такой послушный. Небеса милостивы — род императора Минцзуна не умрет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матрона Сунь поняла глубокий смысл ее слов и осторожно ответила: «Шестой принц слишком долго был за границей и не знаком с дворцовыми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больше ничего не сказала, хотя ее выражение лица выдавало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 произойдет смена на троне, то это будет в далеком будущем. Ей нравилась хитрость на лице Фу Е — он был человеком, которого можно было лепить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вдовствующая императрица вызвала в дворец своего младшего брата, Чжан Хуэя, великого секретаря Зала литературного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ожидал, что Фу Хуан снова вызовет его, но дни шли, а аудиенции не было. Сяо Ай тоже была в последнее время занята, объясняя, что ей нужно в первую очередь спасти нескольких хозяев, находящихся на грани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Фу Е взял у императорских врачей стопку медицинских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Цин узнал об этом, он немедленно доложил Фу Хуану: «Сегодня шестой принц попросил у врачей больше медицинских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читал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не спит и не ест ради Вашего Величества, хотя его собственное здоровье еще не полностью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Фу Хуан предпочитал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когда вокруг было спокойно, и он сам был сдержанным, редко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дворец Чистой Высоты оставался в тени. Головные боли императора усиливались — настолько, что его зрение стало расплывчатым. Но с приближением конца года дела продолжали накапливаться. Хотя Его Величество обучил своих внутренних чиновников и императорский секретариат, проблемы не утихали. Соседний Дайонг пострадал от нескольких морозов подряд, и поступали сообщения о восстаниях в нескольких регионах. Среди них хуже всего было положение общества «Красный лотос», которое всего за месяц захватило четыре префектуры Дайонга. Общество «Красный лотос», представлявшее собой смесь буддийских и даосских верований, в последние годы также приобрело много последователей в династии Великий Чжоу, что представляло реальную опасность. В последнее время ходило неприятное пророчество, и трудно было сказать, стояло ли за ним общество «Красный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не придавал большого значения пророчествам. Он просто ненавидел людей, которые испытывали судьбу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пророчество?» — спросил Фу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ответил: «Говорят, что каждая династия, основавшая свою столицу в Цзяньтае, была проклята одним и тем же пророчеством: «Те, кто убивают своих родственников, погибнут без наследников». Потому что без исключения последние императоры этих династий убивали своих родственников — и все они умерли, не оставив преемников».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Фу Хуан взошел на престол, люди шептались, что он убил своего отца и брата ради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люди верили в пророчества. А эти пророчества? Они хуже любого восстания.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думают, что рано или поздно тебе конец, поэтому они не будут тебя поддерживать. Более того, у Фу Хуана нет ни одной жены или наложницы, не говоря уже о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и женщин рядом с 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осмелится выйти за него замуж? Кто знает, когда он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даже он сам испугался бы на их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недавно поинтересовался родословной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Фу Хуана и его самого — этого самозванца — в роду императора Минцзуна больше никого не осталось. Еще были дальние ветви, но, похоже, Фу Хуан не собирался выбирать никого из них в качестве преемника. Учитывая известную тяжелую болезнь Фу Хуана и отсутствие наследника, подготовленного с детства, ситуация выглядела довольно рискованной.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Фу Хуан внезапно умрет, Великий Чжоу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думать об этом сейчас было еще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все пойдет так, как ожидается, Дайонг начнет вторжение, прежде чем появится какой-либо преемник.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конец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спросила: «Ты хочешь помочь ему изменить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ответил: «Я просто пытаюсь остаться в живых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положение при Фу Хуане не было достаточно высоким, чтобы гарантировать его безопасность. Судя по предыдущим словам Фу Хуана, он явно считал его политической угрозой. Тот факт, что он не вызывал его в последние несколько дней, ясно показывал, что он ему 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у Фу Хуана снова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проснулся посреди ночи. Полуспящий, он услышал отчаянный стук в дверь. Ночной слуга Цин Си пошел открыть. Когда Фу Е сел, вошел евнух Цин: «Его Величество нуждается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сразу же встал с постели. Цин Си подал ему верхнюю одежду, которую он накинул на плечи, сказав: «Принеси мою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был подготовлен им за последние несколько дней с травами и инструментами из императорской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 Си приносил его, Фу Е последовал за евнухом Цином, выбежав через боковую дверь. Вне главного зала толпа внутренних чиновников стояла в ожидании, а императорский врач Ху и другие стояли на коленях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 царила зловещая тишина. Он подумал, что головная боль Фу Хуана, возможно, еще не сильная, но, войдя в самую внутреннюю комнату,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Фу Хуана в агонии приступа. Император лежал на кровати, с вздутыми венами, сжимая голову белыми костяшками пальцев, все его тело дергалось, но он не издавал ни звука. Это зрелище было просто ужасающим, и Фу Е полностью забыл о своем страхе и бросился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Си принес аптечку. Фу Е приказал: «Цинь, прижми его. Цин Си, приготовь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это сказал, Фу Хуан перевернул его на кровать и сжал его горло венозной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воскликнул евнух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ослабил хватку, и Фу Е вырвался. «Брат, это я — Фу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шее уже были синяки, но на его лице не было видно страха. «Мне нужно сделать иглоукалывание.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устремил на него убийственный взгляд, его брови дернулись. Когда Фу Е потянулся за иглами, кто-то схватил его за запястье — не Фу Хуан, а евнух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посмотрел евнуху Цин в глаза, не отступая. Фу Хуан снова задрожал, и евнух Цин резко отпустил его, прижимая вместо этого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Фу Е слегка дрожали, но он успокоился и начал вводить иглы. Фу Хуан продолжал смотреть на него холодным, пронзительным взглядом. «Это идеальный шанс убить меня»,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холодно ответил: «Я знаю, как спасать жизни, а не забирать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его, он продолжил лечение. Прошло много времени с тех пор, как он в последний раз практиковал иглоукалывание, и он вышел из практики, но небольшая боль была наименьшей из проблем Фу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Си стоял рядом, держа в руках аптечку, а на его лбу выступили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наблюдал, как тело Фу Хуана постепенно расслаблялось. Помимо сострадания целителя, его пронзило странное волнение, покалывание и онемение распространилось от руки, держащей иглы, к спине и, наконец, к макушке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 этой ночи ему не придется долго беспокоиться о своем выживании. Он добился значительного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все иглы были вставлены, его нижняя одежда была пропитана потом и прилипала к его худому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полностью успокоился. Он лежал, дыша медленно, почти как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высоким, его худое тело под тонкой одеждой напоминало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Спящего, но несомненно свирепого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сам принес горячую воду и тряпку. Фу Е сначала вымыл руки, а затем выпил чашку чая с женьшенем. У него защемило шею, и он рассеянно потеребил ее, прежде чем отдохнуть у кровати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 иглы, он поинтересовался режимом сна Фу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ответил откровенно: «Его Величество может спать не более двух часов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сна в сутки могут разрушить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головные боли, вероятно, были связаны с серьезным недосыпанием. Но бессонница может быть вызвана физиологическими или психологическими причинами — или и теми, и другими, как, вероятно, в случае с Фу Хуаном. Современная медицина может даже не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принес курильницу, которую обычно использовали во дворце. Вокруг нее обвивалась рычащая суанни, вся черная. Суанни оскалила зубы, широко раскрыла глаза от ярости, ее взгляд был прямо-таки угрожающим. Фу Е счел вкус императора...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Суанни (??, suanni) — это один из девяти сыновей дракона в китайской мифологии. Его обычно изображают в виде льва, который любит сидеть и смотреть на дым. Именно поэтому его изображения часто можно увидеть на курильницах, а также на дверных ручках и других архитектурных элементах.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смесь трав, которую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вернуться в свои покои, чтобы поспать, но решил остаться в главном зале, стоя на страже. Он не залез на кровать, а просто прислонился к ней. Евнух Цин разложил для него на полу мягкое одеяло, и он укутался в него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после полуночи его горло защекотало, и он проснулся от кашля. Он услышал, как Фу Хуан сказал: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поднял глаза и увидел Фу Хуана, сидящего на кровати и наблюдающего за ним в тусклом свете свечи. Неизвестно, как долго он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повернулся, чтобы налить чашку чая. Только после того, как он выпил, он вспомнил о Фу Хуане и спросил: «Императорский брат хочет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сказал: «Если хочешь спать, иди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ответил: «Я смогу спокойно отдыхать, только если останусь рядом с императорским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Подлизывание не убьет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просто укутался поплотнее и продолжил отдыхать там. Он спросил: «Императорский брат,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по-прежнему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Фу Е проклял бы его про себя. Но, увидев его страдания, он только пожалел его. Его холодное отношение теперь даже не бралось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гарантировать, что полностью избавлю императорского брата от головных болей, но я могу облегчить боль, как я сделал сегодня»,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другие могут спросить, как аристократ императорской крови, сосланный в чужой двор, изучил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Хуан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после этой ночи, даже будучи простолюдином, он получил право остаться рядом с Фу Хуаном. Таким образом, его настроение улучшилось, и он больше не боялся, что в любой момент может лишиться головы. Он лежал и вскоре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не был из тех, кто делил свою постель с кем-либо, и не имел представления, что кто-то может спать так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евнух Цин был прав — это, должно быть, императорская кровь в нем. Хотя Фу Е родился чрезмерно хрупким и красивым, в отличие от сына династии Фу, его смелость была в полной мере свойственна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ладана вился из уст статуи суанни, плывя слабо, как сон. Глубокий синий атлас, вышитый сложными серебряными лозами, обернулся вокруг его плеч, заставляя одеяло мерцать, как текущий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лицо Фу Е, и он заметил, что половина его волос выбилась из-под одеяла, аккуратно обрезанная там, где он их подстриг, и расправленная, как шелковый веер. Нежные контуры его щек были мягкими и острыми, как у изящной фарфоровой статуэтки. Только синяки на шее доказывали, что он был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когда-то росли вместе во дворце леди Чжао Ян, хотя редко виделись. Фу Е был на пять лет моложе, пухлым, но избалованным, и он все это терпел. В то время, хотя он и не понимал, почему его мать относилась к братьям по-разному, он не испытывал ревности к младшему брату, просто считая его слишком молодым, чтобы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озорной ребенок теперь будет казаться другим человеком — таким нежным, но потрясающе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почувствовал, что головная боль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сгорбившись на кровати, было некомфортно, и Фу Е проснулся еще до рассвета. Он взглянул на Фу Хуана, который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ночь разлуки, и ты добился быстрого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сказал: «Теперь ты появляешься и исчезаешь без предупреждения — кого ты пытаешься напугать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тихо выскользнул из-за занавесок и увидел евнуха Цин, дремавшего у колонны. Увидев его, евнух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проводил его. Небо снаружи только начинало светлеть, рассветный свет был слабым, но мир был замерзшим простором.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слуга никогда раньше не видел, чтобы Его Величество спал так долго», — сказал евнух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улыбнулся, и мир словно просветлел вместе с ним — его красота сияла, затмевая рассвет. Он лениво потянулся, затем затянул поясок халата, ведя себя как ленивый аристократ. «Ты тоже хорошо потрудился сегодня ночью, евнух Цин. Я вернусь в свои покои, чтобы еще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боковому дворцу, а евнух Цин смотрел, пока он не прошел через маленькую калитку. Обернувшись, он увидел Фу Хуана, стоящего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одетый только в тонкое одеяние, он, казалось,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вы проснулись», — сказал евнух Цин. «Его Высочество только что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внутренний чиновник подошел с золотой мантией с черным драконом. Евнух Цин взял ее и накинул на плечи Фу Хуана. Когда Фу Хуан надел ее, холодный воздух пронзил его легкие, резкий и острый. Солнце поднялось над дворцом, и в мгновение ока золотой свет окутал его, а дракон на его мантии словно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идея = твоя глава! </w:t>
      </w:r>
    </w:p>
    <w:p w:rsidR="00BB20FC" w:rsidRPr="00357A74" w:rsidRDefault="00357A74" w:rsidP="00BB20FC">
      <w:pPr>
        <w:jc w:val="left"/>
        <w:rPr>
          <w:sz w:val="28"/>
          <w:lang w:val="en-US"/>
        </w:rPr>
      </w:pPr>
      <w:r w:rsidRPr="00357A74">
        <w:rPr>
          <w:sz w:val="28"/>
          <w:lang w:val="en-US"/>
        </w:rPr>
        <w:t>Поделись своим вариантом названия — и читай следующую главу даром.</w:t>
      </w:r>
    </w:p>
    <w:p w:rsidR="00BB20FC" w:rsidRPr="00357A74" w:rsidRDefault="00357A74" w:rsidP="00BB20FC">
      <w:pPr>
        <w:jc w:val="left"/>
        <w:rPr>
          <w:sz w:val="28"/>
          <w:lang w:val="en-US"/>
        </w:rPr>
      </w:pPr>
      <w:r w:rsidRPr="00357A74">
        <w:rPr>
          <w:sz w:val="28"/>
          <w:lang w:val="en-US"/>
        </w:rPr>
        <w:t> Замечаешь опечатку или неточность? Сообщи — и открой для себя новую бесплатную часть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http://bllate.org/book/14715/1314757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