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глаза Чха Хёка сузились от смеха так сильно, что в уголках собрались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смеяться ровно в тот момент, когда уши Кан И Бона залились пунцовой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тоже сияющих мест хватает. Зеркала всякие, всё такое.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поднял руку, имитируя движение, будто вкручивает лампочку, а на его лице всё ещё играла озорная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тогда было это сияющее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Глубокая, широкая река. Солнечные блики так сильно отражались от воды, что глазам было больно. Без очков я бы там и шагу не 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легонько поправил тонкую золотистую дужку своих солнцезащитных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такому крупному мужчине в тёмной рубашке и чёрных очках торчать у реки в ясный осенний день под высоким синим небом?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попытался прогнать из головы образ бетонной бочки, который так и напрашивался сам собой. Наверняка никто не стал бы говорить о подобном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делали на реке?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Чха Хёком станется и в лоб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бетонной бочки, который И Бон так старательно пытался стереть, снова всплыл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Аджосси.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бандит?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подался вперёд, положив руки на стол, и на его лице появилась едва уловимая улыбка. Казалось, он либо насмехался над И Боном за то, что тот только сейчас это осознал, либо безмолвно спрашивал: «Неужели я похож на бандита?».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бандит, ты перестанешь со мной водиться?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не буду, вы меня отпустите по-хорошему?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твёрдый ответ, но И Бон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Чха Хёк его отпустит, И Бону всё равно придётся ходить на лекции, а теперь им ещё и проект вместе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ситуации, связанной с Чха Хёком, И Бон всегда оказывался тем, кто сидит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…Аджосси, вы очень коварный.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видел когда-нибудь честных бандитов?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«Обалдеть»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широко открыл рот, но смог лишь тяжело вздохнуть, так ничего и не произнеся.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Чха Хёка, он точно из мафии. Он и раньше догадывался об этом на интуитивном уровне, но теперь точно знал, что провоцировать 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зря я спросил. Давайте быстрее закончим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Кусочек нежной мадленки коснулся губ И Бона, которые были надуты сильнее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это спросил, больше походило на уговоры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рот, чтобы ответить, как мадленка оказалась внутри. Насыщенный аромат ванили заставил челюсть непроизвольно двигаться, и он не смог продолжить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дуйся. Потерпи меня всего лишь до конца этого года. После этого, даже если я попытаюсь тебя удержать, ты сам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поспешно проглотил выпечку.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слегка склонил голову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до конца этого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Чха Хёк прищурился, словно был удивлён, но И Бон так и не понял причины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терпения…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«Вознаграждение?»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глаз Чха Хёка, когда тот снова их разомкнул, И Бон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уточнить, о каком именно терпении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скорее закончим с заданием. Будет лучше для нас обоих, если мы расправимся с ним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терпения,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вчера остановились на Ницше. Моё личное мнение: Ницше вызывает у меня дискомфорт. Записывайте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тихо хмыкнул и кивнул, подёргивая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задание наконец было выполнено, солнце уже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поскольку Чха Хёк снова купил еду, И Бон не чувствовал голода, несмотря на то, что время ужина давно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всем телом, разминая затекшие от печатания плечи, и в тишине раздался отчётливый хруст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слегка наклонил голову набок и принялся массировать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Но я рад, что мы закончили. Работа идеальная, должны получить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посмотрел на аккуратно оформленный реферат на экране. Чха Хёк тоже глянул в ноутбук, но выражение его лица было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вы тоже много чего знаете, так что с такой работой мы точно получим хорошую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действительно оказался подкованным не только в Ницше, но и во многих других областях. И Бону даже на мгновение показалось, что тот учится получше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раз уж они учились в элитном университете, логично, что Чха Хёк был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то, что беспокоиться было не о чем, Чха Хёк выглядел недовольным, пристально изучая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Бон, сидящий напротив, не видел монитор Чха Хёка, но всё равно уставился на него. Серый металлический корпус ноутбука был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профессор оставил комментарий к моему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 Бона это было обычное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 было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спросил: «Вы издеваетесь надо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буквальном смысле — почему? И Бон впервые слышал, чтобы профессор оставлял подобное сообщение к сданной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преподаватель строгий, но И Бон не считал себя каким-то исключительным отличником. Напротив, он думал, что Чха Хёка должны были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показать, что вы там наваяли?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развернул ноутбук к себе и тут же впал в ступор. Это было… это было просто нечто!..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…Зачем вы это так оформили?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 И Бон притянул ноутбук вплотную к себе, прокрутил страницу вверх-вниз, но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жирного готического шрифта на первой странице до рисунка золотого дракона сверху, личных данных Чха Хёка и, что было совсем уж необъяснимо…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поставили здесь свою печать? И зачем оставили место для печати профессора? Вы хотите, чтобы профессор тоже поставил там штамп?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какая-то расписка об утилизации трупа?»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в жизни не видел такого оформления реферата. Теперь он прекрасно понимал чувства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славившийся своей строгостью, должно быть, разозлился вдвойне. Будь на месте Чха Хёка любой другой студент, он бы наверняка вызвал его «на ковер» для серьёзного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вообще-то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неловко почесал шею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сейчас ведь уже второй семестр, а не первый, а вы до сих пор так сдаёте? Вам разве никто раньше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семестре я почти не появлялся, дел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неловко усмехнулся. Похоже, ему и самому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вздохнул, гадая, как же так вышло, что никто не подсказал ему и почему он сам не поинтересовался правилами оформления.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 Бон открыл новый файл на ноутбуке Чха Хёка и быстро набросал самый базовый шаблон для реферата.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используйте только этот формат, который я сделал. Можете удалять что хотите, но не трогайте шрифт и титульный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продемонстрировал это, прокручивая документ и указывая пальцем на важные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внимательно следил за монитором и, нахмурившись,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вечно ворчал, когда я сдавал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слышалось искреннее восхищение, и И Бон не смог сдержать самодовольную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 файл, И Бон вернул ноутбук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выполнено, и у И Бона с Чха Хёком больше не было причин оставаться вместе. Обычно И Бон в таких случаях первым предлагал расходиться, но с Чха Хёком всё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тоже не двигался, так что И Бон просто наблюдал за ним. Тот, похоже, и не собирался уходить: он с комфортом откинулся на спинку стула и рассматривал И Бона.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сделал шаблон.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 чему клонит Чха Хёк, И Бон лишь недоуменно хлопал своими светлыми глазами. Тогда Чха Хёк положил руки на стол и подался вперёд, сокращая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не из тех, кто любит оставаться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промелькнуло странное выражение для человека, выражающего благодарность. Казалось, за его едва заметной улыбкой крылось что-то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никогда раньше не получал такой реакции за простую помощь и понятия не имел, как на это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вы хотите, чтобы я удалил этот шаблон?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 его способ сказать: «Не смей учить меня делать рефераты»?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Чха Хёк приближался, И Бон инстинктивно вжимался в стул, отодвигая подбородок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слегка приоткрыл рот и издал вздох, в котором слышалось одновременно и веселье,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то, чтобы стереть долг, а про то, чтобы его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всегда давал ответы, которые выходили за рамки ожиданий И Бона. Казалось неправильным что-то требовать за обычное оформление шаблона, ведь он даже не писал за него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сказать, что ему ничего не нужно, было бы опрометчиво, учитывая характер Чха Хёка, поэтому И Бон сделал вид, что задумался,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упали на пустую тарелку, где ещё недавно лежал сэндвич, купленный Чха Хёком.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вот этим…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«мы в расчёте», потому что Чха Хёк пододвинул к нему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простой карточке значилось: «Вице-президент Чха Хёк (Корпорация Чиури)» с рабочим и мобильным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Вице-президент… Совершенно неожиданный титул. Он никак не вязался с образом бандита или головореза, что повергло Кан И Бона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говорил в прошлый раз, что он бандит? И Бон в замешательстве уставился на Чха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понадобится или ты чего-то захочешь — свяжись со мной…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Хёк снова достал свой чёрный бумажник, выудил ещё одну карточку и подтолкнул её к И Бону.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визитка, в отличие от первой, имела пёстрый и довольно безвкусный дизайн. На ней жирным готическим шрифтом было вызывающе написано: «Найдём тех, кого хотите видеть! А также вернём задолженности!»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ниже, ярко-жёлтым цветом, был указан другой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совершенно очевидная визитка частного детектива или коллектора.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лицо И Бона становится всё более озадаченным, Чха Хёк запрокинул голову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захочешь, чтобы кто-то исчез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редактор: 검은 연꽃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http://bllate.org/book/14733/1639211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