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инстинктивно посмотрел в сторону двери. Шэнь Яочуань въехал в комнату на инвалидной коляске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номер у телефона доверия для детенышей мерфолков…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приближался. Правое предплечье было обмотано бинтом, который, очевидно, снова порвался, и из него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всегда горел свет, но Шэнь Яочуань оставлял только точечный светильник над аквариумом, а не самую яркую центральную люстру, опасаясь, что в темноте он испугается или что яркий свет помешает его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тусклого света к яркому, Тан Ли наконец-то разглядел выражение лица Шэнь Яочуаня. Его глаза были очень красными, словно он плакал или изо всех сил сдерживал что-то, но, увидев Тан Ли, он слегка вздрогнул, и его нахмуренные брови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аура психической силы Уровня SSS была слишком мощной. Даже несмотря на то, что Шэнь Яочуань изо всех сил старался сдерживаться, Тан Ли почувствовал небольшое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Вылупился? — Шэнь Яочуань слегка наклонился. Его голос был немного хриплым, но он старался говорить как можно мягче. Он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Тан Ли быстро задвигал маленьким хвостом по воде, обнял пластиковую уточку и подплыл к стеклу, подняв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Га, — тихо пискнула уточка, которую он нежно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поднял руку, словно хотел коснуться его, но на полпути остановился и опустил. Рана снова открылась, и сильный запах крови мог напугать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спрятал правую руку за спину, поднял неповрежденную левую и осторожно ткнул Тан Ли в макушку. У него были черные волосы, очень мягкие, немного растрепанные водой. В сочетании с парой блестящих глаз и длинными ресницами он выглядел невинным и жалким, вызывая сильное желание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мерфолк действительно отличался от других. Он был мягким и хрупким, не имел развитого острого "оружия", свойственного мерфолкам, но это не влияло на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недостатки влияют на внешний вид. Некоторые даже порождают более красивых детенышей. Однако такие детеныши часто имеют проблемы с интеллектом, но… его малыш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вдруг, словно по наитию, вспомнил изображение русала, которое видел сегодня в институте. Мерфолки эволюционировали из русалов. Из-за их исключительных целительных способностей, на них велась охота, их ловили и прятали. Чтобы сопротивляться, русалы были вынуждены развивать острое "оружие" для самозащиты. В результате естественного отбора не осталось ни одного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[Монеты удачи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[Его психическая сила стала намного стабильнее. Конечно, милые создания исцеляют сердца. Никто не может устоять перед милой рыбкой.]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 ошеломлен. Он действительно почувствовал, что психическая сила Шэнь Яочуаня стабилизировалась: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использовать свою исцеляющую способность, чтобы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Пока лучше поберечь силы… Вы можете просто больше с ним взаимодействовать. Вы ведь счастливая рыбка и контакт с вами может улучшить его удачу. Возможно, после того, как вы немного поиграете с ним, его кровоточащая рана сама остановится.]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 осторожно потерся щекой о палец Шэнь Яочуаня, который тот не успел убрать, и кончиком хвоста легонько похлопал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Яочуаня смягчилось. Агрессия вокруг него полностью рассеялась. Но палец застыл, и он не знал, что делать. Он никогда не общался с детенышами. Хотя он много читал в оптическом мозге, он растерялся, когда оказался лицом к лицу с только что вылупившимся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такой маленький", — подумал он. Если он ткнет слишком сильно, он может довести его до слез. Он совершенно не понимал тех, кто в оптическом мозге говорил, что можно ущипнуть маленького мерфолка за загривок. Неужели они не боялись задушить такое хрупкое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со мной не играет? — Тан Ли прекратил тереться о палец, легонько похлопал хвостом по воде и был сбит с толку. Как он сможет улучшить его удачу без взаимодействия?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немного вас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 его не боюсь, и то хорошо. Чего ему меня бояться? Я что, съем Шэнь Яочуаня?"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боится, что случайно вас убьет.]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напугал",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Яочуань вовремя убрал руку и потянулся к герметичному контейнеру с закусками, склонив голову, чтобы выбрать что-нибудь. Он должен был сначала позаботиться о ране на правой руке, но вместо этого решил найти закуски, чтобы наладить контакт с маленьким мерфолком.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скорлупе три-четыре дня, Тан Ли устал. Теперь, наконец, освободившись, он быстро проплыл круг по аквариуму, пока Шэнь Яочуань выбирал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приятно",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круг и внимательно осмотрев все декорации в аквариуме, Тан Ли очень довольный вернулся к пластиковой уточке и прислонился к ней, переводя взгляд на закуски в руках Шэнь Яочуаня. Это был очень маленький шарик из морских водорослей. Тан Ли очень любил такие слегка соленые водоросли, и Шэнь Яочуань, заметив это, приготовил ему много таких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малыша и его маленький хвост, который слегка постукивал по воде, словно торопя, Шэнь Яочуань поспешно поднес шарик из водорослей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обхватил его пальцы и начал неторопливо грызть. Есть закуски в воде и на воде — совершенно разные ощущения. В воде они становились мягкими, а на воде сохраняли свою оригинальную хрустящую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"Хрум, хрум."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ел очень серьезно, его маленький хвост активно работал, хлопая по воде и разбрызгивая брызги. Шэнь Яочуань невольно замедлил дыхание, боясь потревожить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 оптический мозг пришло новое сообщение. От Сюй Лянхуа. Шэнь Яочуань, даже не глядя, отменил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выключить оптический мозг, но его взгляд упал на значок камеры в углу. Он поджал губы, посмотрел на маленького мерфолка, который серьезно грыз водоросли, и быстро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автоматическая съемка оптического мозга была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Яочуань, подумав,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Яочуань]: Вылупился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вылупился, такой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 тебя появился детеныш, если у тебя нет пары? Цы-цы, с детенышем сложнее найти пару. Когда придешь на съемочную площадку, я тебя познакомлю с кем-нибудь.]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не совсем здоров? Почему он немного отличается от обычного маленького мерфолка, но все равно супер милый (^ワ^)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заботься о 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[Милый! Это тот, которого Брат Шэнь усыновил?]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Боже… какой же он милый! Босс, вы правда не подумаете отправить детеныша на шоу про воспитание детенышей? У-у-у, я хочу видеть его каждый день. Или, Босс, вы можете сами вести стрим, я стану вашим лидером рейтинга.]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Яочуань, глядя на эти хвалебные комментарии, удовлетворенно улыбнулся, демонстрируя идеальный образ хвастливого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Ли, слыша подсказки "Монеты удачи +1", ел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малыша двумя шариками водорослей, Шэнь Яочуань не осмелился давать больше. Время было позднее, и переедание было вредно для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Шэнь Яочуань убирает все закуски в маленький шкафчик, Тан Ли удовлетворенно похлопал себя по животу. Он, конечно, был сыт, но все равно хотел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 обжорливой рыбкой, Тан Ли, каждый раз попадая в новый мир, мечтал попробовать все местные деликатесы, но, к сожалению, это "великое желание" никогда не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закуски, Шэнь Яочуань посмотрел на его блестящие глаза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приготовлю тебе что-нибудь новенькое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моргнул, легонько похлопал хвостом по воде, перевернулся со спины уточки и поплыл вниз. На дне аквариума Шэнь Яочуань сделал очень богатый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"кроватью" была большая, полуоткрытая раковина, внутри которой лежал толстый слой мягких водорослей. Рядом лежала раковина-подушка размером с две его головы, на которой тоже лежал мягкий слой водорослей, чтобы не было жестко. Кроме того, на дне было много "укрытий", где он мог свободно плавать. Это было весело и давало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заплыл на большую горку, скатился вниз головой и радостно плюхнулся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[Приходится признать, что в некотором смысле… Шэнь Яочуань — очень хороший отец.]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[Конечно, вам не обязательно называть его отцом.]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[Но… если Шэнь Яочуань захочет, чтобы вы называли его "отцом", вы, вероятно, не сможете отказаться 0.0. Ведь вы всего лишь детеныш, который ничего не понимает, чистый лист.]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Шэнь Яочуань не придумал мне каких-нибудь странных прозвищ…"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Яочуань, убрав закуски, тихо сидел, наблюдая за каждым движением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он умный. И такой ловкий", — подумал он. Физические недостатки нисколько не мешали ему двигаться в воде. Ему просто не хватало "оружия" для защиты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простое "оружие" не так полезно, как острый ум, который может решить многие проблемы. Он обязательно хорошо воспитает малыша, и если однажды его не станет, малыш сможет сам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Шэнь Яочуань взглянул на оптический мозг. Звонил стационарный телефон Комнаты для детёнышей. Когда он подписывал соглашение об опеке, он оставил свой личный номер и добавил сотрудников в оптический мозг. Должно быть, они увидели его пост, узнали, что малыш вылупился, и звонят, чтобы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малыш наконец-то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тихо хмыкнул, включил видео и направил оптический мозг на малыша, плавающего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очень здоровым. Когда вам будет удобно привезти малыша на более полное обследование? И заодно измерить его уровень психической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утром я привезу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соглашении об опеке четко говорилось: в течение первого года необходимо ежемесячно привозить детеныша в Комнату для детёнышей на осмотр, а после — раз в полгода. Цель была очевидна: предотвратить небрежное отношение или жестокое обращение с детенышем. В случае нарушения опекун лишался прав и должен был выплатить немалую компенсацию. Это гарантировало физическое и психическое здоровье и безопасность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который слышал весь их разговор: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же я, наконец, избавлюсь от этого подводного мира, полного мерфолков???"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