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эту фразу, Лу Юньвань легонько похлопал Чу Сюаньчжоу по плечу и медленно покинул зал, вернувшись лишь спустя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волнообразным сводом потолка висели десятки тысяч хрустальных люстр, словно звёзды, упавшие на дно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Регент, сняв маску, встал в самом центре банкетного зала, готовясь произнести речь от имени Империи перед всей галактикой.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занял своё место, как под звуки органа зажглись хрустальные люстры, а со свода хлынул водопад, с шумом рассыпавшийся на мириады песчинок. Холодная синева водяной пыли, окутавшая его, смыла порочные и яркие краски, и Лу Юньвань стал похож на тёмно-алый мак, закованный во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Опасный, холодный и недосягаемый.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большая честь сегодня от имени Империи и императорской семьи вместе с вами подвести итоги прошлого… — Уголки его губ тронула лёгкая улыбка, взгляд неторопливо скользил по толпе. Каждый его вздох, каждое моргание были донельзя элегантны.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гости в зале, и зрители, смотревшие прямую трансляцию, затаили дыхание. Они невольно любовались этим прекрасным зрелищем, но всё, что было связано с «Лу Юньванем», ежесекундно напоминало о его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знал это, но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 легко положил руки на тычинки мака на своей трости и медленно подвёл итоги прошедшего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других, Лу Юньвань никогда не читал речь по экрану. Он не только говорил без подсказок, но и всегда сохранял невозмутимость, словно был рождён со способностью внушать доверие и вести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3612 году по звёздному календарю территория Империи расширилась до системы Грейси, прибавив двести девяносто три обитаемые планеты. За это мы должны поблагодарить следующие легионы…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точно назвал эти легионы и даже упомянул солдат, отличившихся в бою. Он с лёгкостью описывал нравы и обычаи более чем двухсот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 лицах многих появилось выражение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«…Как регенту это удаётся?»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слоги Лу Юньвань произнёс с лёгким восходящим тоном, словно серебряный полумесяц, и в следующую секунду сердца всех присутствующих были снова им пленены.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неподалёку Чу Сюаньчжоу видел: любили его или ненавидели, но взгляды всех были прикованы к Лу Юньваню. Ему было суждено быть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речь была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оглушительные аплодисменты Лу Юньвань медленно, очень медленно выдохнул. «Чёрт, до смерти напугался! Откуда ещё и водопад?»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выглядеть так же круто, как оригинал, Лу Юньвань несколько дней и ночей напролёт зубрил цифры. Теперь, стоило ему закрыть глаза, как в его воображении возникала карта Империи. Однако, несмотря на такую долгую подготовку, никто не предупредил его, что в этом году в зале установили водопад.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…Великая репутация Лу Юньваня чуть не была погублена в ту секунду, когда на него полетели брызги!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регент, ваше красноречие всё так же безупречно, — пока Лу Юньвань предавался своим мыслям, к нему подошёл герцог Пэй Ханьцзи и протянул руку. — На мгновение мне показалось, что я вернулся на десять с лишним лет назад, в военную академию. Вы и тогда были так же ослепительны, как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«Империи Русалов» говорилось, что Лу Юньвань и Пэй Ханьцзи были ровесниками и давними врагами. Но Лу Юньвань и не подозревал, что оригинал и Пэй Ханьцзи, кажется, были ещё и… однокурсниками?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сиятельство вдруг об этом вспомнили? — небрежно поддержал он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он, следуя имперскому этикету, едва коснулся его руки,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давно не подчёркивали заслуги людей, как делали это в те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был для Лу Юньваня полной неожиданностью: оригинал, который в книге был «большим русалом, чем сами русалы», мог восхвалять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это не казалось таким уж удивительным. За исключением самого оригинала, чья ментальная сила была на максимуме, словно баг в системе, в этом мире ментальная сила людей в среднем была на двадцать процентов ниже, чем у русалов. Однако почти все доверенные лица оригинала были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 своему роду он не был так уж холоден…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Пэй Ханьцзи впервые заставили Лу Юньваня заинтересоваться прошлым оригинала, той историей, о которой не говорилось в «Империи Русалов».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вторая половина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зале снова померк, люди надели маски и продолжили прерванное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Лу Юньвань понимал… по сравнению со второй половиной, то, что он видел до этого, было лишь закуской!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не настоящим извращенцем, Лу Юньвань решил поскорее увести главного героя из этого проклятого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южной части зала раздался крик, и толпа внезапно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инстинктивно почувствовал неладное. Он сжал трость и попытался найти в темноте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регент… — юноша-русал в вишнёво-розовой маске, появившийся неизвестно откуда, внезапно схватил Лу Юньваня за подол. Его глаза были затуманены, словно он был пьян. — Помогите… помогите мне… умоляю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подняться и обвить руками шею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Юньвань: «!!! А-а-а, не подходи ко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желание отскочить, нахмурился и глухим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регента, словно ушат ледяной воды, были вылиты на юношу. В его глазах отразился страх, но он всё равно не отпускал подол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Юньвань заметил… вот уж действительно расовый талант, даже этот юноша был немного выше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холодно усмехнулся и с силой сжал подбородок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свою руку, не пачкай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чёрных глазах была пустота, ни капли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наконец вернул юноше немного рассудка. Он отпустил подол Лу Юньваня и тяжело рухнул на пол. Его длинные ноги на глазах у Лу Юньваня превратились в дымчато-розовый рыбий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наконец понял: юноша был не пьян, у него внезапно начался хуэйюци!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…Значит ли это, что хаос в зале тоже связан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его вопрос, в следующую секунду на его щеку брызнула тёплая жидкость. За ней последовал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метрах от него русал острыми когтями вспорол грудь слуги. Лужа крови на полу не только не вернула его в чувство, но и, казалось, ещё больше возбудила.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регент… это Мириуйя… — сквозь беспорядочное дыхание донёсся слабый голос русала с розовым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Лу Юньвань наконец понял, что здесь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отцу Чу Сюаньчжоу, в этом мире было бесчисленное множество русалов, которые предпочли утонуть в своих желаниях, став их 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«Мириуйя» — это возбуждающий препарат, который мог вызвать у русалов хуэйюци и заставить их полностью потерять рассудок. Много лет назад он был запрещён в Империи из-за своей чрезвычайной силы. Но, несмотря на это, бесчисленное множество русалов не могли устоять перед его искушением и покупали его на чёрном рынке…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 этот раз дело было серьёзным!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Хуэйюци у русалов был своего рода стайным инстинктом, они очень легко влияли друг на друга. Это означало, что тысячи русалов в зале, под воздействием Мириуйи и друг друга, впадут в состояние первобытных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убийства, жажда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через компьютер вызвал своих подчинённых, приказав им увести русала, а затем вместе с ними разделился, чтобы найти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«Шутите! С главным героем ничего не должно случиться!»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предсмертные крики русалов смешивались с развратными стонами. С одной стороны лились реки крови, с другой — царила томная атмосфера. Кровь, телесные жидкости и пролитое красное вино смешались в единую массу, источая тошнотворный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затаил дыхание и в этом хаосе искал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бесчисленные русалы, потерявшие рассудок, пытались приблизиться к нему, но Лу Юньвань отбрасывал их своей ментальной силой. Он шёл по крови и останкам, пробираясь сквозь русалов, поглощённых страстью, словно Асура, вышедший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углу зала, Лу Юньвань увидел Чу Сюаньчжоу, лежащего в луже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Серебристо-белые волосы были пропитаны кровью, приобретя светло-розовый оттенок. Его тело было в крови, а взгляд не мог сфокусироваться… Яд Мириуйи вызывал у русалов сильные зрительные и слуховые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Концентрация Мириуйи в зале была запредельной. Было очевидно, что Чу Сюаньчжоу уже не мог ясно видеть происходящее. Но, к счастью, его ноги не превратились в рыбий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знал!! Я же говорил, что у главного героя сильная воля, он выстоял, даже не пробудив свою кровь и ментальную силу!»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с облегчением вздохнул и, быстро подойдя, без раздумий собирался поднять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что, потеряв слух и зрение, Чу Сюаньчжоу станет невероятно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Лу Юньвань наклонился, чтобы поднять его, тот внезапно с силой схватил его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коснулись его сонной артерии. По спине Лу Юньваня пробежала острая боль, и он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русала была дикой и необузданной.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себя, его мир в одно мгновение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Сюаньчжоу, сжимая его горло, прижал его к луже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http://bllate.org/book/14822/1323094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