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«Смерть придёт, у неё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будут твои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первые крики разрезали тишину, едва занимался рассвет. Небесный румянец так стремительно окрасился багрянцем алого пламени, будто солнце упало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открытое окно светлячками залетали огненные искры – некоторые гасли в воздухе, некоторые добирались до самого пола и, гонимые сквозняком, почти попадали на потрепанную старую циновку в самом углу маленькой комнатушки.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Всполохи пламени резали ночь, словно клинок тончайший шёлк на сотни невесомых лоскутов. Звенела сталь, но оглушал другой звук – кровь, что так немыслимо громко капала на землю, будто разбивались хрустальные сосуды на тысячи мелких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теснее прижался к шершавой глиняной стене, шумно дыша через рот. Воздух был густ, пропитан гарью и солью чужих пота, крови и слёз. Дым и пустынный песок застилали глаза. Причудливые тени тянули к нему когтистые лапы через щель между полом и дверью, а слух разрывалиi десятки криков, сливаясь в непрестанный вой. Он зажмурился и зажал ладонями уши, отчаянно надеясь, что всё это просто кошмар в час волка [1], пусть и до дикости реальный.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очень хорошо это понимал, даже будучи ребенком, едва пережившим свою седьмую весну. Поселение, в котором он жил, не было большим – всего лишь песчинка в море бескрайних песков. Не будь он сиротой, возможно, у него бы был шанс. Но даже в этой крохотной деревушке, ему не было места среди её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таким,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Проверьте дома! Нельзя оставить никого!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что отдал приказ, прозвучал будто над самым ухом. Слишком юный и звонкий, чтобы принадлежать жестокому воину. Острие клинка медленно расцарапало стену дома прямо за спиной Бай Лао, и ужас, шипастым цветком расцветший в сердце, ядовитой лозой поднялся по позвоночнику прямо к взмокшим волоскам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одним мощным пинком хлипкая деревянная дверь слетела с петель.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господин! Здесь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 этот момент Бай Лао понял, что давно стихли крики, и сталь больше не пронзает чужую плоть – лишь ветер уносит раскаленный, обагрённый кровью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тяжёлыми шагами вошли двое солдат, рослые, в медных доспехах и с мечами наголо – даже увидев перед собой ребёнка, они не спешили убирать их в ножны. Языки пламени лизали им пятки, словно верные псы, и феникс величественно расправил крылья на нагрудных пластинах. В их угольно-чёрных глазах не было жалости, лишь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не был единственным ребёнком в этой деревне. Он прекрасно понимал, раз дело дошло до проверки домов, значит со всем остальным уже покончено. И пусть он не был таким, как все остальные, у этих солдат не было причин его щадить. Когти сами собой впились в циновку, раздирая её до самой земли, мягкой от тепла его тела и горячей от полыхающего вокруг пожара. Клыки сомкнулись до скрипа, перетирая летающие в воздухе песчинки в пыль. И пусть в этом не было смысла, Бай Лао зарычал. Это не было звуком свирепого хищника – так мог бы рычать щенок, загнанный в угол, - отчаянно и жалко. Солдат это лишь позабавило.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 чём проблема? Неужто вам, вдруг, понадобилось одобрение?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Бай Лао показалось, что лица солдат исказила гримаса усталости, будто бы тот, кого они звали «молодым господином» причиняет им ужасную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он странный какой-то, - сказал один из них, небрежно бросив фразу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полукровку похож, - добавил второй, шумно вздохнув. Выглядел он довольно статным и умелым в бою, и вся эта ситуация, должно быть, порядком его раздражала. Он посмотрел на сжатого, словно пружина, ребёнка и провел широкой ладонью ото лба вниз к щетинистому подбородку; черная сажа с его перчатки оставила на лице три слишком ровных полосы. А затем он сделал то, что удивило и первого воина, и самого Бай Лао, на мгновение прервав его надрывное рычание, - с размаху убрал меч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вязкую тишину, словно в зыбучие пески. И в этой тишине громче, чем хотелось бы послышались шаги – слишком торопливые и шумные.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господин» оказался именно таким, каким Бай Лао мог бы его представить, не будь он безнадёжно погружен в чёрную пучину ужаса. Долговязый, с растрёпанным пучком волос, что в огненных всполохах отливали медью. Щёки горели румянцем битвы, а янтарные глаза – жаждой жестокой расправы. Он практически вбежал в комнату, задев плечом тлеющий дверной косяк, поспешно стряхивая с рукава шипящие искры. Если бы Бай Лао в этот момент мог подмечать детали, от него бы вряд ли укрылась та секундная вспышка страха, отразившаяся на его лице. Доспехи молодого господина, покрылись сажей и бурыми брызгами крови, но было видно, что большим количеством битв они не закалены. В целом, они несильно отличались от простых солдатских, с той лишь разницей, что нагрудная пластина была выкована из золота, а гравировка феникса блистала алым рубином на месте глаза. На вид ему было не больше пятнадцати.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что за невидаль? – Презрительно усмехнулся он, присаживаясь прямо перед всё ещё рычащим ребёнком и хватая его длинными пальцами за дрожащий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господин! – Воскликнул один из солдат, что всё ещё держал наготове меч. – Не стоит так безрассудно...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что он может?! Только скалиться и царапаться! – Цепкие пальцы брезгливо откинули его голову так, что Бай Лао неловко завалился на бок. Подбородок жгло чужое прикосновение, а глаза щипало от дыма и слёз. – Лисий выродок! – Совсем неблагородно выругался господин и плюнул под ноги Бай Лао прямо на изодранную циновку. – Заканчивайте тут и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так и остался сидеть, завалившись на бок. Ему не нужно было смотреть – в воцарившейся тишине в нетерпении задрожали сжатые в кулаках клинки. От смерти его отделяли лишь один шаг и один взмах руки умелого воина. Он зажмурился, но удара не последовало. Вместо этого по комнате разлился тихий перезвон и голос с легкой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припомню, чтобы отец велел тебе так жестоко убивать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вскинулся, ошалело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дверном проёме стоял юноша, привалившись плечом к тому самому тлеющему косяку, даже не пытаясь стряхнуть сверкающие искры. Он был немногим старше молодого господина, может, всего на пару-тройку лет, но выше и шире в плечах. Они были похожи – те же волосы медного оттенка, те же янтарные глаза, которые, однако, горели не жаждой убийства, а благородством жидкого золота. Незнакомец небрежно оттолкнулся от косяка, взмахнул тяжелым хвостом волос и улыбнулся господину – снисходительно, как несмышлёному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послышался ласковый перезвон, и Бай Лао зацепился взглядом за его нагрудные пластины – их было две – тоже из золота, но без фениксов и рубинов, они соединялись совсем ненадёжной на вид цепочкой и мягко звенели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покорно отошли к стене, позволяя ему пройти, и будто бы опустили плечи, сбрасывая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«Странно». Подумал Бай Лао. «Господином зовут одного, а уважают другого».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членом не совсем обычного общества с довольно строгой иерархией, даже ребёнком он многое понимал о подчинении.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Ся-гэ, - вымученно вздохнул господин, - почему тебе обязательно нужно портить всё веселье? Этот...ребёнок...ничем не отличается от всей прочей нечисти в этом захолустье.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обвел всех скучающим взглядом, задержался на Бай Лао, его всклокоченных черных волосах и дрожащих худых плечах. И отзеркалил вздох своего нерадивого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бы давно мог обратиться и хотя бы попытаться убежать. Я даже не вижу у него хвоста, - размеренно проговорил он и, немного подумав, добавил с нажимом – Су-эр. Убийства полукровок и детей не принесут тебе чести, тем более величия. Всё это, наверняка, выйдет боком, когда придёт время занять трон. Нужно забрать мальчишку, пусть отец решает, что с ним делать. Полукровок давно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не знал, считать ли это удачей, и принесет ли место, в которое его собираются забрать хоть что-то хорошее. По правде сказать, если ему так или иначе было суждено расстаться с жизнью, он бы предпочёл не оттягивать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вы что, поддерживаете этот бред?! – Вспыхнул господин, обращаясь к смиренно ожидающим солдатам. – Будто отцу заняться больше нечем, со всяким нечистым отребьем возиться!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синхронно потёрли уставшие шеи. По их виду явно было понятно, что никто из них не видит смысла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словах второго молодого господина есть истина. Давайте и правда заберём мальчишку и вернёмся. И так уже задержались, - ответил более статный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Су-эр, как назвал его незнакомец, злобно рыкнул, пнул землю, засыпая измученного страхом ребёнка колкой пылью, и развернулся на пятках.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обмяк, выпустил из когтей циновку и, прикрыв тяжёлые веки, позволил горячей слезе скатиться по грязной щеке. Сердце в груди заполошно стучало, и в такт его ударам вдалеке ещё слышался мягкий перезвон цепочек и золотых пластин.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и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Час волка – время между тремя и четырьмя часами утра, когда часто умирают и рождаются люди; время безумия и кошмаров. Часто это время связывают с оборотнями.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пока ничего не понятно, немного поясню: происхождение Бай Лао я отсылаю к китайским лисицам хули-цзин, у которых в основном негативное значение. что-то вроде аналога западных инкубов/суккубов. считалось, что в целом они приносили несчастья. так же считалось, что ребёнок-полукровка не имел никаких признаков своего демонического родителя, но я оставила клыки и когти, потому что мне так нравится. считалось, что хули-цзин предпочитают холодные места, но мои лисицы живут в пустыне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http://bllate.org/book/14934/1323624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