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 Накануне свадьбы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вошёл в маленький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увидел его раскрасневшееся лицо и не сдержал улыбки.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Встреча с Цинь Цзинем так тебя обрадовала? Садись,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крошечного дома стояла бамбуковая корзина, на неё был положен деревянный щит - это служило им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блюдо с жареными ломтиками тыквы. Хотя в нём и не было вяленого мяса, блюдо всё равно блестело аппетитным масляным глянцем.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очаге стояли две большие миски с тыквенным супом, который томили до тех пор, пока куски тыквы не превратились в густую бархатистую массу.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нежная тыквенная каша была самой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вымыл руки и уселся на деревянную табуретку у стола, тихо проговорив: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Радость не от того, что его увидел, а от того,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сказал Цинь Цзинь? - с любопытством спросил Чжао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Е Мяо повторил слова Цинь Цзиня.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Фэна озарилось радостью, пока он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был человеком ответственным. Раз уж он согласился на брак, то даже если Мяо-гэ ему не по душе, он не даст ему сильно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мужчину днём и с фонарём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тогда быстрее доедай. Закончишь - продолжай шить свадебный наряд. Если успеешь пораньше, ещё сможешь вышить несколько платочков, соберёшь себе небольшое приданное.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взял с очага миску тыквенной каши и принялся неторопливо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Тыквенная каша была сладкой, но она не могла сравниться со сладостью, разлившейся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сразу отправился в свою комнату работать над свадебным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поистине бедной. Хотя у них и был собственный двор, каждое зёрнышко риса, каждая тарелка, каждая иголка и нитка - всё приходилось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с отцом вместе было всего несколько сотен медяков.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надеялся, что он возьмёт эти деньги с собой в семью Цинь, но Е Мяо не хотел делать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заберёт всё, как же дальше будет жить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земли, а у отца не было настоящего ремесла. В большинстве дней он мог заработать лишь немного денег, продавая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его отец тяжело заболел и лекарства уже не помогали, матрона семьи Е, желая его спасти, устроила брак, чтобы поднять ему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Мяо был крепче большинства Гэров и с приятной внешностью, поэтому выбран для женитьбы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болезнь отца быстро пошла на поправку, и какое-то время матрона относилась к нему вполне достойно. Но вскоре матрона скончалась, и жизнь отца вновь стала тяжёлой - хозяйка дома обращалась с ним как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Мяо смирился с таким обращением, ведь его мужу не нравилась его внешность, и он считал его неотёсанным и безграмотным.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рождения Е Мяо положение его отца не улучшилось. Начиная с четырёх лет, Е Мяо тоже заставляли выполнять всякую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шесть, его отец, стоя на коленях, умолял своего мужа позволить Е Мяо учиться вышиванию у швей из лавки тканей, чтобы, когда тот вырастет, он мог вносить вклад в доход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владела текстильным делом и содержала лавку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подумал, что лишняя вышивальщица будет полезна,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вышивки пальцы не должны быть грубыми - мозоли могли бы порвать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руки Е Мяо, его отец взял на себя всю тяжёлую работу по дому, надеясь, что Е Мяо сможет переносить меньше тягот и овладеет ремеслом, способным приносить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так много для него пожертвовал - как же он мог забрать все семейные деньги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несколько сотен медяков большой роли не сыграют. Даже если он принесёт деньги в семью Цинь, они не станут относиться к нему лучше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решил: каждый медный грош, который он заработает до свадьбы, останется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в семью Циней он планировал работать усерднее и вышивать старательнее. Тогда, возможно, семья Циней не станет чинить ему препятствий...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высоким требованиям госпожи Е, его навыки вышивки были даже лучше, чем у большинства швей.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могли продать один платок всего за три вэня, он мог продать его за четыре или даже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деревню большая часть средств на жизнь для него и его отца покрывалась деньгами, которые он зарабатывал своей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Мяо был поглощён созданием свадебной одежды, Цинь Цзинь, закончив обед в родовом дворе старой семьи, вернулся 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нужно было сегодня ехать в уезд за материалами, но в данный момент он хотел лишь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около пяти утра - и с тех пор был занят. Естественно,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измотано, мысли туманные, и всё же заснуть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глазами то и дело возникало лицо Е Мяо, сколько он ни пытался прогнать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взгляд, который Е Мяо бросил на него перед тем, как отвернуться, на несколько секунд оставил его в оцепенении.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вошёл во двор с миской в руках и Ван Сюцинь поддразнивала его, он внешне отвечал как обычно, но внутри чувствовал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пялится на другого юношу только из-за того, что тот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рассеянно уставившись в потолок и слегка постукивая пальцами по бамбуковой циновке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юноша, ставший причиной его ненормального состояния, вот-вот должен стать его супругом...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счастлив?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на гэре - совсем не повод для безудержной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он был встревожен?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как-то не подходило. К этому моменту первоначальное сопротивление, которое он ощущал,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Сюцинь впервые завела об этом речь, он в испуге вскочил с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менее чем через десять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закрыл глаза и заставил себя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Будет видно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беспокойный ум не желал успокаиваться.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так и не удалось заснуть. Пролежав меньше получаса, он взял свои монеты и отправился в уезд за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пятидесяти двух вэней, которые он взял с собой, он потратил сорок семь, оставив себе лишь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Цинь Бин заметил, как популярны были гороховые пироги, и предложил дать ему ещё двести вэней, чтобы сделать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Цзинь отказался. Это был только первый день, и он не знал, что ждёт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слишком много и не удастся продать, будет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должен пятьдесят вэней, а вскоре предстояли ещё траты -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Мяо не хотел выкупа за невесту, свадьба требовала расходов.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статьёй был банкет, и поскольку у Цинь Цзиня не было денег, его трое братьев - Цинь Бин, Цинь Вэнь и Цинь Ли - согласились покрыть эти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свадебные подарки и были обычаем, деревенские жители обычно давали небольшие суммы, вроде десяти или двадцати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Часто один подарок означал, что на банкет придёт вся семья, что подчёркивало важность оживлённой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устройство свадебного банкета неизбежно вело к большим убыткам.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сюда различные другие мелкие расходы, и его долг неизбежно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http://bllate.org/book/14969/1372626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