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брюзжание Линделя Ингран все равно улыбнулся морщинистым лицом. Не возвращаться тоже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сидевший спиной к утреннему солнцу, был уже не ребенком, а юношей. Повзрослевший ребенок рано или поздно покидает родное гнездо. Но выбор всегда оставался за ребенком. Мальчик, с которым судьба свела его из-за сходства с умершим в детстве младшим братом, теперь прекрасно вырос. Все, что мог сделать Ингран для хорошего ребенка, который ни разу не причинил ему боли и справлялся со всем сам, – это подбадривать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Можешь влюбиться, это нормально, можешь найти то, что хочешь, и посмотреть более широкий мир. Если во время учебы в семинарии поймешь, что это не твое, можешь бросить и вернуться.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Инграна был неизменным. Не перенапрягайся. Попробуй все, что можешь. Даже если не станешь священником, есть много дел. Линдель это понимал. Но он действительно хотел стать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очень амбициозный. Я тоже стану священником, которого все будут уважать, как отца Инграна. Поэтому меня ничто другое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Линделя была неизменной. Стать уважаемым священником и необходимым для Робока человеком. Это была амбиция, достойная сироты, не знающего своего происхождения, 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Ты сам признаешься, что амбициозный. Где еще найдешь такого неамбициозного ребенка,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неамбициозный? Жажда славы – это тоже амбиция.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тоже амбиция.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стараться изо всех сил, чтобы не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всех знаю, какой ты смелый. Но все же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улыбающийся Ингран похлопал Линделя по плечу, Линдель тоже улыбнулся. Мысль о том, что куда бы он ни пошел, он сможет вернуться, вселяла храбрость делать все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с нетерпением ждал момента, когда мечта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замка господина накануне банкета, на котором должны были присутствовать более ста гостей, была не чем иным, как полем боя. На огне жарилась свинья, а рядом в огромном котле кипело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подметавший листья в саду, был затащен на кухню, где не хватало рук. И вот уже больше часа он чистил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Чистишь картошку?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которого выгнали из кухни из-за переизбытка продуктов и который усердно чистил картофель, сидя у наружной лестницы, поднял голову на неожиданный голос. Прямо перед ним стоял Алекс, второй сын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гораздо выше, чем когда Линдель видел его год назад, и с широкой улыбкой откусывал яблоко. Алексу в этом году исполнилось девятнадцать, он был высоким юношей с крупным телосложением и привлекательной внешностью, как и его мягкие каштановые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людьми, разница в возрасте которых составляла всего год, были довольно близкие отношения благодаря тому, что они вместе учились и общались под руководством Инграна. Однако между ними была очевидная разница в положении. Линдель, опустив картошку и нож, поспешно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Продолжай,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Линдель снова сел и взял нож, начав чистить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в отпуск, а отдохнуть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Алекс, откусивший большой кусок яблока, не уходил и ворчал. Линдель, давно знавший Алекса, понял, что тот откуда-то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графа Деллауда было два сына: старший, Рушон, после окончания Вест-академии вернулся в Робок и работал прилежным наследником. А второй сын, Алекс, пошел на военную службу и успешно продвигался по службе. Пять дней назад он вернулся в отпуск впервые за год, но это совпало с охотничьим турниром.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Алекс, служивший в имперской армии, был предметом гордости графа. Очевидно, его повсюду таскали, и он умудрился улизнуть. Линдель утешил Алекса.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было неудачное.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Кстати, я слышал от брата, что ты в этом году поступаешь в семинарию? Правда? Разве не говорил, что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лучше сдать экзамен пораньше. Отец Ингран уже в возрасте. И господин граф тоже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Деллауд был дворянским покровителем Линделя. Обучение в семинарии было полностью бесплатным, но все же деньги были нужны. Особенно для Линделя, сироты без происхождения и ничего не имеющего, покровитель вроде графа был крайне необходим. К счастью, граф Деллауд хотел, чтобы из Робока вышел священник, поэтому он получал различную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экзамен? После осеннего равноденствия?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последний день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идти в Нильр пешком. Даже если придется потратить деньги, обязательно езжай в карете. Слышал, что монстры напали на деревню Десире? Говорят, еще не всех истребили, так что не ходи пешком. Даже на Императорской дороге много укромных мест,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дал практичный совет. Монстры, звери эпохи высших эльфов, все еще оставались на континенте. Но известно было, что их трудно встретить, если ты не искатель приключений, потому что они в основном обитают в руинах и лабиринтах, куда не ступает нога человека. Однако недавно, по какой-то причине, монстры появились и напали на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Отец Ингран тоже поедет со мной, так что думаю, мы возьмем карету. К тому же Нильр к югу отсюда, так что все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Фух. Гражданская война была на юге, а монстры почему-то появляются на востоке,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Алекса вырвалось подозрение, которое высказывали все. Линдель, готовившийся стать священником, почти наизусть знал содержание священных писаний. Согласно писаниям, монстры появлялись в местах, опустошенных эпидемиями, стихийными бедствиями и войнами.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несколько лет страдала от гражданской войны, место – юг империи. Монстры же появились не на юге, а в восточном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начали распространяться странные слухи. Что появление монстров – из-за императора, который безжалостно подавил восстание. Были те, кто говорил, чтобы не навлечь небесную кару, и те, кто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восстание обагрило кровью столицу Нильр, а второе восстание опустошило весь юг. Особенно ужасы восстания, охватившего весь юг, дошли даже до Робока, что на северо-восточной окраине. Слух о том, что монстры появились после бедствия, от которого даже боги наморщили бы лоб, за короткое время распространился довольно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Линдель считал, что все это случайность. В империи с долгой историей войны случались не раз и не два. Если бы монстры появлялись из-за безжалостных войн, империя давно бы стала миром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встретишь монстра, обязательно спрячься. Не вздумай пытаться убить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странный совет Роберта Линдель, размышлявший о связи между монстрами и войной, посмотрел на Роберта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монстров убивать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бросался на волка, что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 молодой господин Алекс упал. Я рисковал жизнью, чтобы спасти господина Алекса.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когда ему было восемь лет. Они поднимались в горы за лекарственными травами из храма, Алекс составлял компанию и собирал малину, когда, к несчастью, они встретили черного волка. Во время бегства Алекс упал, и Линдель загородил его собой. К счастью, благодаря тому, что люди из храма прогнали волка, оба остались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Линделя, спокойно разбиравшего последовательность событий, Алекс сдержал горькую усмешку. Линдель, который даже во время рассказа сосредоточенно чистил картофель, имел кроткую и аккуратную внешность. Репутация Линделя была такой же, как его хрупкая и безобидная внешность. Добрый. Кроткий. Трудолюбивый. Умный.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Алекс хорошо знал, насколько Линдель безрассудный и стойкий. Голыми руками загородить путь волку было еще ничего. Он даже бросался в горящий дом, чтобы спасти ребенка. Это мог сделать только человек с необычным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помнил, когда Линдель пришел в Робок, держа за руку Инграна. Маленький и худой парнишка был симпатичным, но настолько стеснительным, что даже говорил плохо. Был ранимым душой и много плакал. Алекс видел, как этот парнишка старался, чтобы адаптироваться здесь и стать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невероятно занят как чонса в храме, он учился, экономя на ночном сне. Он углубился не только в алгебру и астрономию, которые сам Алекс бросил, назвав слишком сложными, но и в теологию, историю, литературу, философию. Хотя отец Ингран активно помогал, без неимоверных усилий Линделя он даже не смог бы попытаться стать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усердным, что и Алекс получил стимул. То, что он чуть не стал распутным вторым сыном своего отца, но пришел в себя, тоже было благодаря Линделю.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Поэтому я хорошо к тебе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деревне знают, как молодой господин меня любит.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Линделя, который улыбался и благодарил, Алекс усмехнулся. Честный и способный Линдель был еще и ловким в общении. Особенность была в том, что это звучало не как подхалимство или лесть, а чувствовалась искренность. Поэтому в Робоке почти не было людей, которые его не любили или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говоришь. Ты и в Нильре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будь осторожен. Говорят, там, если закроешь глаза, нос отрежут. Если слушать брата, то и в академии невероятно жесткая конкуренция, наверное, в семинарии так же. Там не говори всем "да", иногда говори и "нет". Внутри церкви тоже, говорят, конкуренция. Хорошо адаптироваться, но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читал нотации Линделю, чтобы тот не стал простаком. С Линделем все было хорошо, но он плохо умел отказывать. Поэтому брал на себя трудные и тяжелые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делать то, что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этом и проблема. Ты говоришь "хорошо", но кто оценит, как ты мучаешься?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молодой господин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говоришь. А? Леди Эдриана? Какими судьбами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Алекс упомянул неожиданное имя, Линдель поднял голову. Из-за угла здания кто-то выходил. Девушка со светло-каштановыми волосами в нарядном выходном платье была лицом, которое Линдель видел впервые. Но Линдель знал, кто она. Леди Эдриана. Она, о которой говорили как о самой красивой девушке в этих краях, была любимой единственной дочерью графа Кесона.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http://bllate.org/book/14975/1326308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