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Послушайте! Едем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высунул лицо в открытое окно и крикнул кучеру. Но скорость кареты не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 Не слышит, что ли? Дорога слишком неровная, не так ли? Императорская дорога в таком ужасном состоянии. Цыц-цыц.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похоже, вы здесь впервые. Дорога в таком ужасном состоянии после гражданской войны уже давно. Ремонт задерживается, вот и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мужчины средних лет ответил молодой мужчина, сидевший напротив. Императорская дорога, соединяющая город с городом, была не чем иным, как кровеносными сосудами империи. Императорская дорога, аккуратно вымощенная камнем, символизировала быстрое и безопасное путешествие. Однако положение на южной дороге, где недавно прошла гражданская война,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который ехал с северо-востока на юг, почувствовав, что карета здесь особенно трясется, прислушался к разговору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 в гостях у сестры, похоже, дела на юге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улучшается, но с лесом Раман есть свои обстоятельства. Банды разбойников нападают на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банды разбойников на Императорской дороге? А где же рейнджеры?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– рейнджер, и говорит, что остатков мятежников, скрывающихся в лесу Раман, немало. Ловят и ловят, а конца нет. Кучера разгоняются, потому что пытаются выбраться из леса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 На востоке появляются монстры, а на юге разбойники. Вот уж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разговора двоих напряжение в карете взлетело в одно мгновение. Кошмаром почтовой кареты были не ухабистые дороги, а банды разбойников, жаждущих денег и ценностей. Если не повезет, можно было лишиться не только денег и ценностей, но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только тогда повернул голову и посмотрел в окно. Похоже, слова молодого человека не были ложью – скорость кареты была невероятной. Деревья леса стремительно пролетали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отрешенно смотрел на деревья, отличающиеся от робокских, когда вдруг кто-то громко застучал в дверь. В момент, когда испуганный Линдель отстранился назад, в окне внезапно появилось лицо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разбойники. Не буду останавливаться, прорвемся, так что держитесь за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закричал, но кучер не ответил и исчез. Люди в карете обменялись тревожными взглядами. Похоже, крик кучера не был ложным – скорость кареты еще больше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и другие пассажиры кареты не знали, но разбойники перегородили середину дороги бревнами и ждали почтовую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обнаруживший их издалека, решился на прорыв. Разбойники, появлявшиеся в последнее время, были известны тем, что не только отнимали лошадей, деньги и ценности, но и не оставляли свидетелей. Нередко исчезала карета целиком. Кучер, рискуя, собирался перепрыгнуть через бревна, перегородившие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заметившие план кучера, громко закричали, но скорость кареты не снижалась. Растерявшиеся от неожиданной ситуации разбойники среагировали с опозданием. Только когда карета приблизилась, они поспешно начали стрелять из ружей и 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Бах.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Ружья в руках разбойников изрыгнули пламя. Пули, избегая самых дорогих лошадей, летели в кучера и карету. Люди в карете, не знавшие, что происходит снаружи, закричали от грохота, похожего на гром, и съежились.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невезучим был кучер. Кучер, в плечо и живот которого попали две пули, после того как перепрыгнул через бревна, держась за вожжи, потерял сознание. Вторым невезучим был именно Линдель. То, что он ударился головой о раму окна, когда колесо кареты ударилось о бревно и высоко подпрыгнуло, было еще ничего. Но пуля, прилетевшая сзади, разнесла левое плечо Линделя.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взрывающейся боли Линдель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Кучер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Донеслись свирепые голоса разбойников. Линдель даже в ужасной боли понял, что ситуация плохая. Лошади, потерявшие кучера, несли вскачь, но рано или поздно должны были остановиться. Разбойники догонят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терпя колющую боль, стиснул зубы. Череда несчастий была слишком жестокой, даже если назвать это судьбой. Он и без того знал, что рана глубокая. Вероятность умереть от кровопотери до того, как разбойники убьют,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стекал холодный пот. Даже сжав кулаки и закусив губу, боль не уменьшалась. Хотелось отпустить все и сдаться, но Линдель выдержал. Он не мог сообщить о своей смерти убитому горем Инграну.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отчаянно удерживая сознание, ускользавшее от головокружения, почувствовал, как лошади с резким ржанием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Спаслись. Спаслись!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убегают!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почтовой кареты, мимо которых пролетели пули, каждый кричал. Это были крики облегчения и радости. Люди, занятые собственным спасением, не заметили, что Линдель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мутными глазами посмотрел на суматоху снаружи. Люди, не похожие на разбойников, вооруженные, сидели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не имея больше сил терпеть, с трудом открыл дверь кареты, чтобы попросить помощи. В зрении, которое больше не выполняло свою функцию, замелькал горящий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низкий вздох похож на рычание зверя, Линдель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Энтузиазм, с которым империя Халленлад вкладывалась в Императорскую дорогу, был невероятным. Настолько, что законом устанавливались ширина дороги, материалы, необходимые для строительства, субъекты строительства, методы управления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Вымощенная камнем дорога требовала важного управления. Императорская дорога гордилась ровной каменной кладкой без грязи. Но дорога в лесу Раман была настолько ужасной, что слово "разгром" подходило как нельзя лучше. Большая часть камней была разбита, сорняки росли буйно, дорога во многих местах была изрыта и размыта.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одним словом обобщил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развал.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Кассиус, скакавший на коне через лес Раман, цокнул языком – состояние было хуже, чем ожидалось. Лес Раман, граница между востоком и югом, был геополитически важным местом. А Императорская дорога, проходившая через лес Раман кратчайшим путем, была основным маршрутом для караванов, курсирующих между востоком и югом. Он понял причину, почему письма с жалобами от глав караванов востока и юга дошли до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много воров. Лорд Кассиус.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обернулся. Сетуа, давший ответ, который пришелся ему по душе, был опытным магом. Как и все маги, он, верный слуга императора, вращался в центре дворца и был наполовину политиком.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Сетуа не были неверными. Прошел год с окончания гражданской войны. Империя вливала бюджет в опустошенный юг. Среди расходов, конечно, были и средства на восстановление Императорской дороги. Но если она все еще в таком состоянии, значит, были воры, присвоившие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воров ловить нужно не одного-двух.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Сетуа, глядя на Кассиуса, притворявшегося веселым, мысленно выразил соболезнование ворам. Сетуа, долго служивший Кассиусу, хорошо знал характер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Кассиус империи Халленлад, занимавшей половину континента, не прощал некомпетентность. Раз он лично убедился, что императорская дорога в лесу Раман в полном развале, оставалось только одно – министр будет стерт в порошок, и он уничтожит всех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прекрасный император слишком любил гонять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проверили все, что нужно было проверить, как насчет вернуться во дворец? Вы слишком долго отсутствуете.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 осторожно предложил возвращение. Кассиус, несмотря на то что занимал высший престол императора, часто отсутствовал во дворце, любя путешествовать инкогнито. Чтобы своими глазами увидеть и проверить проблемы, описанные только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инкогнито заняло довольно много времени из-за того, что они ездили туда-сюда, выясняя положение с реконструкцией юга после окончания гражданской войны. Даже если Кассиус, император, обладал безграничной властью и держал чиновников под контролем, надолго оставлять дворец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 лет. У молодого и прекрасного императора было столько же врагов, сколько верных подданных. Зная или не зная о беспокойстве Сетуа о хозяине, Кассиус легко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нытью, силы начинают кончаться?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скрыть? Как вы и сами знаете, мне пора на пенсию. Поэтому в долгом путешествии суставы скрипят.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Сетуа, который, будучи главным магом императора, всюду таскался, привык к инкогнито. Но коленные суставы, однажды разбитые, действительно были плохи, и теперь было тяжело ездить в полевые условия. Он тонко намекал на пенсию, но получал только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только-только перевалило за пятьдесят, а уже о возрасте говоришь. Цыц. Ради верного подданного нужно быстро вернуться домой. Перед этим хотелось бы, чтобы появились те самые злобные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Сетуа, подчеркивавший свою слабость, чтобы быстрее вернуться во дворец, горько усмехнулся, глядя на Кассиуса, напевающего о том, что хотелось бы, чтобы появились банды разбойников. Прекрасный император, словно живая мраморная статуя, в отличие от внешности, имел воинственный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состояла всего из четырех человек, включая Кассиуса и Сетуа. Сетуа, будучи магом, мало помогал в боевой мощи. Но настоящей личностью двух слуг-сопровождающих были анти-кавалье, так что боевые способности были выдающимися. Более того, сам Кассиус обладал мастерством, способным противостоять сотне. Даже встретив десятки разбойников, мог разделаться с ними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Разбойники, которым придется встретиться с лордом Кассиусом, бедн...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Сетуа, умеренно подхалимничавший, замолчал, увидев, как Кассиус подает знак быть настороже и останавливает коня. Атмосфера была неспокойной. Двое слуг-сопровождающих тоже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Кассиус.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Что-то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Кассиус, тихо предупредивший, не ослаблял бдительности. На длинной лесной дороге не было видно ни единого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Раннелетний лес не имел ничего особенного. Как в пейзаже, честно нарисованном линейной перспективой, деревья, выстроившиеся по обеим сторонам дороги, были зелеными. Издалека доносилось пение птиц. Южный ветер шуршал листвой. Запах лесной земли и деревьев наполнял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пейзаже, ничем не отличающемся от прежнего, Кассиус почувствовал несоответствие. Точнее, за точкой схода, на другой стороне дороги, что-то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аура и не магическая сила. Зла тоже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http://bllate.org/book/14975/1430634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