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Оскар может идти. Сетуа,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поспешно последовал за встающим Кассиусом. Молча обменявшись взглядом с племянником Оскаром,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 к Линделю и представлю тебя как его наставника. Основы объяснишь завтра, а сегодня расскажи ему о процессе вступления в Башню магов. Этот парень много думает, так что если его оставить, всю ночь не сомкнёт глаз. Просто точно расскажи,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 его сегодня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маг Сетуа сразу понял смысл специального упоминания Кассиуса о том, что они встретились сегодня. Приближённый императора должен был уметь держать язык за зубами. Однако, независимо от этого, он не мог избавиться от чувства, что что-то странно. Учитывая обстоятельства, было понятно, почему Кассиус спешит, но всё равно казалось, что он что-то упускает.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вспомнил момент первой встречи с Линделем. В лесу Раман юноша с разбитым пулевым ранением плечом, весь в крови, лежал в объятиях Кассиуса.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странно было уже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Кассиус не просто лечил юношу, а привёз его в Нильр. Позволил ему остаться на несколько дней и навёл справки о нём. Зная, что тот разыскивается за убийство, относился к юноше как к почётному гостю. Более того, император взялся быть покровителем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размышлений всплыл вопрос. Именно так. В юноше не было ничего особенного. И всё же Кассиус особо заботился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слишком хорошо знал Кассиуса. То, что Кассиус заботился о ком-то и оказывал внимание, означало, что в этом была соответствующая практическая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смог стать приближённым императора не потому, что был младшим братом кормилицы императора, и не из-за связи, когда снял проклятие с его матери. Его ценили, потому что его магические способности были настолько выдающимися, что его называли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наследной принцессой Викторией. Кассиус очень дорожил милой принцессой. Но это был один из способов правильного воспитания единственной наследницы, которая станет следующим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и вера накапливались потом. Если не было пользы, он вообще не держал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логике было очевидно, что юноша, спасённый в лесу Раман, имел практическую ценность для Кассиуса. Но что именно – невозможно было даже предположить. То, что юноша оказался магом, выяснилось сегодня, так что быть магом не могло быть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Кассиус не был из тех, кто мог бы влюбиться. Даже женщины, с которыми он сближался, в основном были связаны отношениями по необходимости. Стоило только протянуть руку, и самые красивые женщины и мужчины империи пали бы к его ногам, так что не было причин приближать к себе юношу из провинции. Более того, Кассиус до сих пор не имел отношений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решив загадку, Сетуа вместе с Кассиусом отправился к Линделю.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Кассиус Гён?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Линделя, который с удивлённым лицом приветствовал Кассиуса, Сетуа снова испытал те же подозрения. Юноша, который из-за того, что проснулся лишь через десять дней, выглядел обессиленным, преобразился до неузнаваемости. Определённо это был тот же человек, но атмосфера была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 волосы стали лимонного цвета и заметно отросли. А красивые черты лица в сочетании со стройной фигурой привлекали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внешность была бы популярна в императорском светском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Твоя новая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записаны основные данные, так что запомни всё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получив документы от Кассиуса, напряжённо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– Ашеридель. Церемония вступления в Башню магов состоится через два дня, так что к тому времени должен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удачей, что тебя не забрали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Сетуа, слушая диалог двоих, отбросил все подозрения. Тон Кассиуса был таким же, как когда он отдавал приказ захватить крепость Дбайк.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причина, по которой он дорожил юношей,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встречался с Сетуа, да? Он станет твоим наставником. Выслушай о вступлении в Башню магов и, если будут вопросы,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который сначала выглядел немного испуганным, вскоре улыбнулся с облегчением и поприветствовал. Сетуа отбросил все сомнения 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хорошего в том, чтобы копаться в причинах, которые император сам не объяснил. То, что он до сих пор мог оставаться приближённым императора, было не только благодаря выдающимся способностям. Нужна была и соответствующая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Сетуа.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Подопечный императора был не только красив лицом, но и воспитан.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Сетуа подумал, что, возможно, это шанс. Юноша был магом, и если хорошо его обучить, император мог бы брать юношу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– выход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надеждой Сетуа помечтал о несбыточном.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"Подопечный императора".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слово обозначало главного героя самых интересных слухов в императорском светском обществе в последнее время. Юноша, чьё имя даже не было известно, был загадочной фигурой, о которой даже не подтверждалось, юноша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слухи начались в Башне магов. Говорили, что покровителем юноши, чья магическая сила была выявлена на цирковой арене, был император. Пока слухи с недоверием распространялись по салонам и на вечеринках, из полиции просочилась новая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был задержан незарегистрированный маг, отреагировавший на бумажных светляков на цирковой арене, но был отпущен благодаря вмешательству знатной особы, сопровождавшей незарегистрированного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светском обществе говорили только о подопечном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маг находился под покровительством влиятельного аристократа, было обычным делом. Но речь шла об императоре. То, что правитель империи становился покровителем, не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 злобой смеялся, говоря, что будет большая беда, если император увлечётся магией бессмертия. Кто-то более сообразительный возражал, что мудрый император не повёл бы на цирковую арену человека, зная, что тот маг. Кто-то другой шумел, что сам факт тайного похода на цирковую арену – доказательство благосклонности.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уст свидетеля, не способного раскрыть личность, распространилось новое свидетельство, что спутник императора был прекрасным юношей, слухи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точно известно, что сам император лично назвал его своим подопечным. Юридические отношения между покровителем и подопечным были однозначны. Но было общеизвестным, что в светском обществе это слово использовалось в несколько ином смысле. Особенно это был способ, используемый в случае молодого любовника того же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укрепить положение наследной принцессы Виктории, император не брал не только императрицу, но даже наложниц. Не было даже обычных любовниц или фавориток. Нет, были, но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интересоваться, что означает тот факт, что такой император взял молодого красивого юношу в качестве подопечного. И в салонах, и на вечеринках говорили только о подопечном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дня. Стало известно, что герой слухов прошёл церемонию вступления в Башню магов в личной резиденции императора, и что на следующий день будет клятва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любящие сплетни, надеялись, что подопечный императора будет таким же красивым юношей, как и в слухах, и ждали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Линдель, герой слухов, всколыхнувших императорское светское общество, усердно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на несравненно сияющем пути, Ашеридель Фернан приносит благословлённому богами Его Величеству императору, великому Повелителю Пламени, владыке одиннадцати рек и семи горных хребтов, хранителю закона и... закона и справедливости свой скромный талант, дарованный семью богами. Клянусь в неизменной верности и сияющей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стоящий на одном колене на большой подушке, расстеленной в кабинете особняка, 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процессе репетиции клятвы верности, стоя на одном колене. Следуя указаниям госпожи Эшин, он научился красиво вставать на колено и кланяться. Оставалось только произнести клятву верности, но примерно один раз из десяти он запинался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дурак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искренне рассердился. За всю свою жизнь он ни разу не чувствовал, что у него плохая голова. Отец Ингран часто хвалил его за ум, и домашний учитель говорил, что у него прочная основа. Особенно он был уверен в запоминании.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с клятвой верности он раз за разом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причину. Это было потому, что он нервничал до дрожи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Эшин радовалась, говоря, что принести клятву верности императору в зале аудиенций – большая честь. Сетуа, который оказался младшим братом госпожи Эшин, дал более практичный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аудиенций императора, где выставляются напоказ богатство и власть империи, ослепительно роскошен и устрашающ, говорил он. На высоком троне восседает император, а зал полон аристократов, наблюдающих за клятвой верности мага. Среди магов, принёсших клятву в юном возрасте, были случаи обмороков, и он советовал держать себя в руках, чтобы не стать предметом насмешек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Линдель думал, что это не так уж важно, что будет нормально, если только сохранить спокойствие. Но когда аудиенция приблизилась к завтрашнему дню, сердце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недолго и до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он такой трус. В тот день, когда узнал, что он маг, он быстро запомнил данные новой личности, предложенные Кассиусом. Вчера он без труда освоил базовую магию, которой обучил его Сетуа, ставший наставником. И сегодня днём перед магом из Башни магов, посетившим особняк, он не дрожал и подписал документ о вступлении.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это проделал, но при мысли о моменте, когда нужно будет поклониться императору, пересохло во рту. Стало немного трудно дышать. После нескольких запинок он даже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оставалась только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сглотнув вздох, встал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императорский дворец. Зал аудиенций. Перед ним император. Множество людей наблюдают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 на несравненно сияющем пути, благословлённому богами Повелителю Пламени, владыке одиннадцати рек и семи горных хребтов, хранителю закона и... справедливости Его Величеству императору Ашеридель Фернан приносит скромный... А, брось. Не знаю. Совсем дурак. Почему там запинаешься. Закона и справедливости. Закона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Линдель, который и на этот раз не смог гладко произнести, стоя на коленях, в итоге уткнулся лицом вниз. Но за спиной послышался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Линдель с надеждой "неужели" быстро обернулся. Как и следовало ожидать, Кассиус стоял у входа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Кассиус Гён?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с места, Линдель почувствовал недоумение, а затем покраснел. Как только до него дошло, что Кассиус наблюдал, как он позорится, уткнувшись лицом, он от стыда не мог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http://bllate.org/book/14975/1430666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