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наконец-то появился анлейт. Я его уже перевела, осталось только выложить, через некоторое время начну это делать. Вообще-то я это пишу, чтобы предупредить кто уже прочитал первую арку, что в ранобэ очень мало романтики, прям ее практически нет 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