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«Юньцю, пожалуйста, выслушай мое объяснение. Я не просила у ребенка денег, потому что хотела их себе. Я хотела оставить их для него, опасаясь, что он может потратить их безрассудно. В нашей семье всегда была традиция помогать детям распоряжаться своими деньгами».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Ань и мать Ань попросили ее обратиться за помощью к семье Инь, но она не осмелилась обратиться с какой-либо просьбой к Инь Юньцю. Она боялась, что он узнает, что она влезла в большие долги, потому что принимала подарки от других мужчин, и что у них не будет шансов возобновить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жалкой, но Инь Юньцю потерял терпение. Он равнодушно посмотрел на нее, нахмурив брови, и набрал номер. «Отправьте Мисс Ань обратно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водитель дрожащим голосом. Даже по телефону он чувствовал недовольство начальника его эффективностью. Внутри он чувствовал горечь, потому что именно мисс Ань неоднократно задерживала свой отъезд. Он не мог силой посадить ее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указал ей, что ей следует уйти, лицо Ань Мэйцзун побледнело. В горле было сухо и першение. Она поспешно сказала: «Юньцю! Собственно, вот в чем дело. В эти дни наша семья столкнулась с некоторыми проблемами, мой папа…» Как только она собиралась все в спешке объяснить, кто-то тут же схватил ее за плечо и сказал: «Мисс Ань, простите за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Ань Мэйцзун вскрикнула от боли. Она посмотрела на мужчину, который когда-то был ее возлюбленным, беспомощными слезящимися глазами. Однако он остался равнодушным, словно она была всего лишь незначительной прохожей.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Обеспокоенная тем, что ее начальник станет еще более недовольным, на этот раз водитель действовала решительно. Он быстро оттащил ее, и на этот раз у Ань Мэйцзун даже не было возможности вскрикнуть от боли. Водитель и дворецкий насильно посадили ее в машину, лишив ее возможности беспокоить их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удрученная вернулась домой, открыла дверь и увидела три пары полных надежды глаз. Она сказала извиняющимся тоном: «Мне очень жаль, мама, папа. Юньцю не дал мне денег, но я попытаюсь убедить его в другой день…» Она могла только позволить им потерпеть некоторое время и пойти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Скоро я смогу собрать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узнала, что также была стороной соглашения о продаже своего тела. Ее родители и младший брат работали на автомойке, и ей приходилось подавать другим чай и воду. Она была ошеломлена, ее голова кружилась, почти взорвавшись.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«Папа! Мама! Как вы могли подписать без моего согласия? Почему вы не подождали, пока я вернусь и подпишу?» Чего она не сказала, так это: «Почему вы подписали такой несправедливый контракт от имени своей дочери без ее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родительское подписание было семейной традицией. В своей предыдущей жизни Ань Мэйцзун часто подписывала различные неравные контракты от имени первоначального владельца, используя имя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 его к индустрии развлечений, Ань Мэйцзун намеренно приняла для него множество актерских сценариев, заставив его, сына самого богатого человека, участвовать в различных реалити-шоу, как клоуна. Если он откажется, штраф будет непомерным.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карма вернулась, чтобы преследовать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сестра вернулась с пустыми руками, Ань Цзюнь был разочарован больше, чем кто-либо. Он думал, что его сестра такая бесполезная, и даже подумывал о работе автомойщиком. Значит, он тоже вышел из себя. Его зрачки были налиты кровью от ожидания всю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сама не отвечала на звонок. Знаешь, сколько раз мы звонили тебе прошлой ночью? Эти люди почти приставили ножи к моей и папиной шеям. Папе ничего не оставалось, как согласиться! Ты во всем виновата! Ты навлекла беду на всю нашу семью! Позволив клянчить зятя, ты даже этой мелочи не сделаешь! Тебе явно плевать на меня и жизнь наших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была в ярости. Она дала ему пощечину, повысив голос: «Когда ты тратил мои деньги, ты когда-нибудь думал, что будешь замешан со мной? Не думай, что я не знаю, что ты и папа тайно взяли большую часть этих денег. Теперь ты хочешь свалить всю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года семья Ань снова начала ссориться, привлекая внимание соседей. Отец Ань и мать Ань были старыми и не могли контролировать своих спорящих детей, поэтому они стали источником развлечения для других. Они были на грани слез, скорбя о том, что им скоро придется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рассматривали возможность использования своего дома в качестве залога, но если бы они заложили оба объекта недвижимости, где бы они жили? Особенно когда младший сын умолял их не продавать дом, так как он понадобится ему для женитьбы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девушки с пекинским хукоу пользовались большим спросом, а жениться на местной девушке без дома и машины было практически невозможно. Не все были такими невежественными, как бывшая девушка 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просьбу сына родители уступили, еще больше разозлив дочь. Она не ожидала, что ее родители окажутся настолько нерешительными. Они продолжали спорить, и на следующий день приехали несколько молодых мастеров и их друзья, принесли несколько комплектов униформы для ночного клуба и заставили их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телохранители подняли их на руки, как цыплят, и отнеслись к ним без всякого сочувствия, заставив Ань Мэйцзун почувствовать стыд. Она не смогла сдержать гнев и облила их вином. Вмешалась менеджер, еще больше разозлившись, и вычла ей зарплату, сказав, что она обидела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Ань Мэйцзун задохнуться от гнева. Она с нетерпением ждала того дня, когда сможет вернуться в университет, и сожалела о расточительной жизни, которую вела в семье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чувствовал то же самое. В прошлом он был высокомерным и часто выставлял напоказ имя своего зятя. Теперь его высмеивали одноклассники, над которыми он когда-то издевался. Они насвистывали и махали перед ним ключами от машины, проходя мимо с равнодушным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смотрели на него с удивлением, как будто наткнулись на что-то в мусоре. Они говорили: «Разве это не Ань Цзюнь, наш одноклассник? Давно не виделись. Оказывается, ты здесь работаешь. Может быть, ты здесь, чтобы испытать жизнь, 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пренебрежением продолжали: «А здесь комиссия привязана к количеству помытых машин?» Получив подтверждение, они фыркнули: «Ну, раз уж мы были одноклассниками, нам следует позаботиться о наших старых одноклассниках. Как насчет того, мы помоем все машины сегодня. Просто оставь их здесь. Наступил Новый год, а машины все грязные. Пришло время «избавиться от старого и приветствовать новое» и «очистить нечистоту». Мы просто помогаем старому однокласснику и дарим тебе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одноклассники поддержали его: «Старший брат прав. Наши машины действительно грязные, и мы больше не можем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машина новенькая и не грязная, но на Новый год я ее помою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помог нам, Ань Цзюнь. Посмотри, как сильно твой старший брат заботится о тебе, собирая друзей для развития твоего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почувствовал, что его гордость попрана, и его лицо покраснело от гнева. Однако он ничего не мог с этим поделать, и ему пришлось принять их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 сердито сжал шланг с водой, его руки были покрыты пеной, и ему хотелось ополоснуть их всех холодной водой посреди зимы. Он привык к избалованности и, столкнувшись с такой ситуацией, мог лишь выместить свой гнев на родителях.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работая несколько дней и видя, что его старшая сестра часто использовала оправдание «необходимости посещать занятия», чтобы избежать работы, оставляя только его и его родителей трудиться и выплачивать долг, он чувствовал себя все более обиженным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снова разразились спором, и для семьи Ань этот год стал настоящей катастрофой. У них не было ни времени, ни сил беспокоить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Инь Минцинь, которая играла на пианино, пока ее мысли блуждали, была обеспокоена ситуацией Ань Мэйцзун. Почему она так долго не получала от нее ни денег, ни подарков?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не проявить никакой привязанности во время Нового года, но за весь год они встретились всего несколько раз. Могло ли что-то случиться с ее стороны? Она в отчаянии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свои мысли, она допустила несколько ошибок, играя на фортепиано. Когда она пришла в себя, она заметила, что г-н Цзян и г-жа Кун смотрят на нее с беспокойством. «Минцинь, ты себя хорошо чувствуешь? Что-то не так с твоим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напряглась и не успела сказать, что с ней все в порядке, прежде чем Кун Цзинхуа добавила: «Дорогая, хотя они говорят, что тебе следует начинать изучать музыкальный инструмент в молодом возрасте, я думаю, что Минцинь еще слишком молода. Игра на пианино по два часа в день — слишком большая нагрузка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игры на фортепиано стоили от пяти до шестисот юаней в час, и их семья могла себе это позволить. В конце концов, Минцинь принимала лекарства с детства, и цена только этих бутылочек с лекарствами могла покрыть стоимость семи или восьми уроков игры на фортепиано.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конечном итоге здоровье ребенка оказалось важнее. Если бы они заставили ее учиться игре на фортепиано в ущерб ее благополучию только для того, чтобы сделать их счастливыми, они бы предпочли позволить ей бегать на солнце и оставаться здоровой, как ее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Элегантная учительница фортепиано также вмешалась: «Мистер Цзян, госпожа Кун, я разделяю то же мнение. В последнее время работоспособность Минцинь снижается, возможно, из-за перенапряжения. Возможно, она не подходит для долгих часов занятий на фортепиано».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ей сосредоточиться на улучшении своего здоровья, и она всегда сможет научиться играть на пианино, когда станет сильнее. В конце концов, лучший возраст для обучения игре на фортепиано — от пяти до двенадцати лет, и можно начать на несколько лет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довольно известна в мире частного репетиторства и обучила многих детей из богатых семей. Однако она не станет заставлять ребенка продолжать обучение, если это не в его интересах, даже если это нанесет ущерб ее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она думала, что Минцинь обладает значительным музыкальным талантом и уникальной чувствительностью к музыке, и часто слабо улыбалась, когда слышала серию нот из граммофона.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продемонстрировала перед родителями сильную любовь к игре на фортепиано, что заставило учителя поверить, что у нее искренняя страсть к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несмотря на ее физические ограничения и периодические проблемы с мышечным контролем, из-за которых ей было трудно координировать движения пальцев на черных и белых клавишах, учительница согласилась принять ее в ученицы из-за сильной привязанности Минцинь к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первоначальное очарование исчезло, и стало очевидно, что музыкальный талант Минцинь в лучшем случае был довольно обычным. Она даже не могла войти в число средних учеников ее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учительница поняла, что интерес Минцинь к музыке не так глубок, как она думала изначально. Больше похоже было на то, что она хотела приобрести навык, движимая сильным чувством цели и полезности.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учительница предложила начать с базовых музыкальных произведений, Минцинь выразила более сильное желание заняться более сложными и впечатляющими произведениями.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проявляла большого интереса к классическим произведениям, которые были относительно неизвестны широкой публике, но считались ценителями сокровищами. Это несколько озадачило учительницу, и ее энтузиазм к преподаванию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за последний год показатели Минцинь значительно ухудшились, то ли из-за проблем со здоровьем, то ли по другим причинам. Пальцы ее механически нажимали на клавиши фортепиано, взгляд казался отстраненным, и она часто играла неправильные ноты. После нескольких уроков без каких-либо улучшений учительница начала сомневаться, стоит ли оно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предложила Минцинь сделать перерыв, чтобы она могла восстановить свое здоровье и психическое состояние, прежде чем возобновить занятия. Однако учительница не могла не подумать, что, возможно, лучше не принимать в будущем учеников с такими серьезными физическими ограничениями.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учиться!" Минцинь в отчаянии вскочила со стула, но г-н Цзян и г-жа Кун уже серьезно отнеслись к совету преподавателя игры на фортепиано и вежливо прекратили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Минцинь стало еще бледнее, а ее выступление только подтвердило веру г-на Цзяна и г-жи Кун в то, что обучение игре на фортепиано может подождать, пока их дочь не станет старше и сильнее. Они не могли видеть, как лицо их дочери обесцветилось, и решили поставить ее благополучие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Инь Цзиюй играл на пианино, погруженный в элегантную музыку. Его красивый и светлый цвет лица в сочетании с высокой и изящной фигурой придавали ему ауру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наблюдая за происходящим, и пока играла музыка, пухлый и очаровательный ребенок не мог не танцевать под радостную музыку. Он как будто был полностью поглощен музыкой, с энтузиазмом двигая руками и ногами.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высоко поднимал руки, покачивал маленькими ножками и даже покачивался в воздухе, принимая классическую позу Четырех Лебедей. Это почти заставило его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Цзиюй, который поначалу не особенно любил фортепиано, любил видеть, как другие погружаются в музыку, очарованные этим ощущением. Среди всех своих братьев и сестер этот милый младший брат проявил это наиболее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«Минлу, я хорошо играю?» Я заставил тебя так танцевать? Глаза Инь Цзиюя сверкали, и хотя он подумывал о том, чтобы научиться чему-нибудь еще, когда станет старше, теперь он подумал, что мог бы продолжить играть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хорошо». Инь Минлу великодушно кивнул, показав большой палец вверх. Возможно, он мало что знал о музыке, но мог ее оценить. Хотя Инь Цзиюй выглядел немного ленивым, у него был исключительный музыкальный талант.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отличие от многих детей из обычных семей, обучавшихся игре на фортепиано для экзаменов, аттестаций и конкурсов, Инь Цзиюй играл на фортепиано свободно и страстно, что делало его музыку более приятной для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малоизвестные мелодии можно было сыграть без особых усилий, и вновь нанятая репетиторша по игре на фортепиано была так тронута, что у нее на глазах выступили слезы, восхваляя необыкновенный талант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учительница перевела взгляд на Инь Минлу и нетерпеливо спросила: «Хотя этот ребенок еще молод, я вижу, что у него тоже есть большой талант. Хочешь тоже научиться?» Восторженное выражение лица, погруженное в музыку, указывало на сильное чувство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тоже посмотрел на своего сына и спросил: «Минлу, ты хочешь учиться?» Он взял руку своего маленького сына, мягкую и нежную. Он не был уверен, сможет ли его сын адаптироваться к обучению игре на фортепиано в таком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 больше подходит для танцев», — засмеялся Инь Чжунюань. Просто посмотрите, каким милым был его танец раньше. Если бы не его сын, играющий на пианино, он бы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осмелился посмеяться над ним. Инь Минлу мягко шлепнул его, но он искренне не хотел учиться играть на фортепиано. Поэтому он покачал головкой и сказал: «Я не хочу учиться. Я лучше научусь рисовать. Посмотрите на этот рисунок, который я недавно сделал.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Выдающемуся разработчику игр, безусловно, потребуются исключительные художественные способности, да и музыка тоже важна, но слишком глубоко в ней копаться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перед ними представлял собой простой рисунок мелом: пшеничное поле, чучело, небольшой деревянный домик и фон красноватого неба, смешанного с темно-синей ночью. Для ребенка, которому было почти четыре года,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Инь Юньцю обычно не говорил «нет» тому, что создал его сын. «Давай поместим его в рамку и повесим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думаю, что это красиво. Для этого рисунка я использовал всего пять цветов! Остальные цвета я смешал мелками», — сказал малыш с широкой улыбкой, его глаза образовали два полумесяца. Он выглядел очень гордым.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некоторое время сам, он неохотно передал ее и спросил: «Папа, а где ты собираешься повесить картину? В твоей комнате?" В противном случае ему пришлось бы каждый день прибегать, чтобы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изначально думал об этом так, чтобы каждый день перед сном видеть работы своего сына. Однако, похоже, его сыну эта идея не очень понравилась, поэтому он сказал: «Давай повесим ее в гостиной, чтобы ты мог видеть ее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был доволен такой договоренностью. С тех пор в гостиной старого дома семьи Инь появился неуместный рисунок карандашом среди общего классического и элегантного декора. Более десяти лет спустя количество картин на этой стене продолжало расти.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рисунков карандашами до эскизов и картин маслом, стили варьировались от романтизма до классицизма и даже включали хаотическое абстрактное искусство и картины с полуобнаженными женскими фигурами. Почти каждый друг, пришедший в гости к семье Инь, мог увидеть эти картины всего лишь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иногда останавливался и с гордостью говорил: «Это нарисовал мой сын, когда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естественно, хвалили выдающиеся таланты молодого господина и втайне жаловались на одержимость семьи Инь их сыном. Конечно, это были истории для другого времени, поэтому не будем на них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дедушки Иня были некоторые возражения. Он выдул усы и сказал сыну: «Я знаю, ты хочешь, чтобы твой сын преуспел, но Минлу всего четыре года. Ты заставляешь его изучать арифметику, рисование и даже игровой дизайн. Ты слишком строг как отец. Даже если он захочет учиться, не перегружай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зимним утром он иногда просыпался рано и видел, как его ребенок в спортивной одежде бегает во дворе. Летом он плескался в бассейне и играл во фрисби с собаками.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вид счастливой улыбки своего ребенка, он бы заподозрил, что это потому, что он, старик, так и не признал его, и это заставило его почувствовать себя виноватым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выглядел беспомощным, но он не мог сказать, что это все, чему его ребенок хотел научиться. Как отец он мог только безоговорочно поддержать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