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прослушал голосовое сообщение, Сун Линьчу заподозрил, что, возможно, ослышался. Он не мог не прослушать его еще раз, прежде чем убедился, что Тан Юэ действительно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даже после того, как он уже подъехал к воротам, этот парень все еще отправил сообщение, чтобы разозлить его? Этого человека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никогда раньше не 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свои жалобы, Сун Линьчу радостно покинул KFC и направился к входу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было около полуночи, и торговый центр был окутан тишиной, за исключением нескольких магазинов, которые были открыты 24 часа в сутки. На дороге не было видно пешеходов, и как только Сун Линьчу вышел, он выдохнул большое облако белого тумана, показывая, как холодно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капюшон пуховика на голову и трусцой направился к выходу №1. Он пересек площадь и действительно увидел черный седан, припаркованный на временной стоянке возле фонтана.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спрашивая, Сун Линьчу мог сказать, что это машина Тан Юэ, просто взглянув на громкую эмблему автомобиля и номерной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со стороны пассажира немного опустилось, и Сун Линьчу заглянул внутрь. Он увидел, как Тан Юэ сидит на водительском сиденье, одной рукой подперев голову окном, а другой периодически постукивая по рулю.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Гэгэ, зачем ты приехал лично? Сун Линьчу открыл дверь со стороны пассажира и сел, его тон был наполнен нескрываемым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Тан Юэ в лучшем случае пришлет своего водителя, чтобы отвезти его обратно, но он никогда не ожидал, что Тан Юэ сам приедет и даже поедет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неизлечимо больным пациентом, который только встал с постели и начал ходить в прошлое воскресенье!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зимы, когда пациент пришел забрать его посреди ночи, Сун Линьчу почувствовал себя смущенным, несмотря на его толстую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повернул голову к Сун Линьчу, и его взгляд замерцал.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молодого человека был капюшон с мехом на голове, он должен был быть в потертом стиле, но когда Сун Линьчу надел его, он выглядел молодым и ярким, даже его улыбка стала более яркой и живой, заставляя людей не в силах не бросить еще несколько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стекло машины и сказал: «У водителей метро и автобусов нерабочие часы».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Сун Линьчу удивленно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водитель тоже это знает», — сказал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спорить с причиной.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стальном натурале была доля человечности, даже его водитель мог уйти с работы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*Опять же, «стальной натурал» — это ироничный способ описания мужчин с низким EQ, которые не реагируют ожидаемым образом, когда дело касается эмоций или привязанностей. Вы будете часто встречать этот термин 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водитель Тан Юэ услышал это, он, вероятно, расплакался бы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на связи 24 часа в сутки, но клиент нуждался в машине максимум для двух поездок в день. Однако недобросовестный босс использовал его как щит, и он мог только притворяться шофером, который дежурит с 9 утра до 5 вечера, а не секретным агентом, как 007.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с беспокойством спросил: «Как ты себя чувствуешь? Умеешь водить? Тебе нужно, чтобы я вызвал для тебя назначенного водителя?»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необходимости, — коротко ответил Тан Юэ, — просто дай мне адрес».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до его школы займет около часа. Тан Юэ потратил полчаса, чтобы приехать сюда после того, как увидел его Моменты, так что он, должно быть, был поблизости.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ехал из его университета, дорога туда заняла бы еще полчаса. Таким образом, Тан Юэ должен был вернуться полтора часа, и к тому времени, когда он закончит все путешествие, уже почти рассветет.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Линьчу замерцали, и он прошептал: «Комендантский час в моем общежитии прошел. Я не смогу войти, если я вернусь. Ты можешь… позволить мне остаться на ночь?»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его голос стал почти не слышен.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чувствовал, что все больше и больше использует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на себе взгляд Тан Юэ, более холодный, чем холодная ночь снаружи, как будто он собирался превратить его в ледяную скульптуру в следующую секунду. Он чувствовал себя немного виноватым и не смел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несмотря на комендантский час, в их общежитие можно было попасть…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быстро отвел взгляд и завел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ли это, что он согласился отвезти его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было так легко войти в его дом? Сун Линьчу был немного взволнован этой мыслью.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был втайне счастлив, но на первый взгляд он выглядел обеспокоенным и спросил: «Гэгэ, мы едем в направлении твоего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посмотрел прямо перед собой и равнодушно сказал: «Рядом с этим бездомным есть место. Ты можешь переночевать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почти не мог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другой, он мог бы подумать, что это шутка, но с Тан Юэ, вонючим натуралом, он не сомневался, что действительно может сделать такую сумасшедшую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не хотел спать рядом с бездомным. Он хотел, чтобы Тан Юэ высадил его на обочине дороги, чтобы он мог вернуться в KFC и поспать. Но когда он повернул голову, то увидел слабую улыбку на холодном лице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подавленным, Сун Линьчу не мог не изучить лицо Тан Юэ и спросить: «Гэгэ, ты улыбаешься?»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улыбка на лице Тан Юэ сразу же исчезла, когда он услышал это предложение, и он сказал с серьезным лицом: «Я плачу».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— стандартный ответ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Сун Линьчу услышал немного смущения в обычных словах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редкое явление, ведь Тан Юэ всегда был спокоен и безразличен, как будто ничто не могло вызвать в нем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бесстрашно сказал: «Ты хорошо выглядишь, когда улыбаешься, тебе следует улыбаться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лица Тан Юэ напряглись еще больше. Если бы это было раньше, Сун Линьчу не посмел бы так перешагнуть через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Тан Юэ приехал забрать его сегодня вечером, Сун Линьчу почувствовал, что Тан Юэ не такой холодный и далекий, каким казался на поверхности, иначе он не приехал бы забрать его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всего минут пятнадцать и въехала во двор роскошной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выглянул и не мог не воскликнуть: «Вау, гэгэ, твой дом такой большой и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дом располагался в самом дорогом районе прибрежного города, где даже купивший апартаменты считался магнатом. Однако у него была вилла с двором размером с сад. Даже зимой здесь цвели свежие цветы, а также фонтан, бассейн и стеклянная оранжерея, которая была экстравагантно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деревенский деревенщина, Сун Линьчу стоял на коленях перед богатыми.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Юэ сказал: «Кто сказал тебе, что это мой 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был сбит с толку: «Это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«Покупатель, которого я нашел для тебя, — Тан Юэ остановил машину у ворот, — специально покупает наивных студентов университета».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Тан Юэ несет чепуху, Сун Линьчу не мог не спросить: «За сколько я продаюсь?»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выключил двигатель, отстегнул ремень безопасности и сказал два слова: «Отрицательная сумма».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«отрицательная сумма» продолжала воспроизводиться в голове Сун Линьчу, и через мгновение…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тот, кто должен продать за отрицательную сумму, вся твоя семья должна продать за отрицательную сумму!»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уже открыл машину и вышел. Внутри дома мужчина лет сорока открыл дверь,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Лю, дворецкий семьи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Лю не мог скрыть своего беспокойства, увидев, как поздно ночью его господин выходит из машины. «Сэр, почему вы вышли среди ночи? Вы в порядке? Должен ли я позвонить доктору Ло, чтобы он приехал и увидел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необходимости», — спокойно ответил Тан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машины вышел Сун Линьчу. Дворецкий Лю был ошеломлен, увидев его. Это было не из-за красивой внешности Сун Линьчу, а потому, что за все годы, что он следовал за Тан Юэ, это был первый раз, когда он привел кого-то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был очень территориальным человеком. Для него дом был личным пространством. Помимо своей семьи, он не любил, когда в его дом приходили незнакомые люди.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молодой человек не только заставил Тан Юэ лично выйти, чтобы забрать его поздно ночью, но и привел его домой…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Лю был ошеломлен, но оставался вежливым и дружелюбным по отношению к Сун Линьчу. — Как мне к вам обращаться? он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представился: «Я Сун Линьчу, друг мистера Тана… ну, вы можете звать меня Сяо Сун».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кивнул и ответил: «Сяо Сун, я Лю, дворецкий. На улице холодно, пожалуйста, заходите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уже вошел в дом и переобувался в фойе, и Сун Линьчу быстро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Убранство внутри дома было еще более роскошным, чем он себе представлял. В отличие от холодной и отчужденной личности Тан Юэ, интерьер виллы был теплым, просторным и светлым, с очень домашней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Тан Юэ хорошо знаком с этим домом, и, похоже, это был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никогда не говорил правдивого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открыл обувной шкаф, сначала вручив Тан Юэ его тапочки, а затем взглянув на размер обуви Сун Линьчу, прежде чем найти ему подходящую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Линьчу случайно заглянул внутрь обувного шкафа и был удивлен, увидев несколько пар женских тапочек на верхней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Минцин сказал ему, что мать его дяди рано скончалась, и он был единственным ребенком. Похоже, Тан Юэ не нравилось жить с другими, поэтому в его доме не должно быть женской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были, их не должно было быть так много, с несколькими парами, выстроившимися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обувные шкафы с обеих сторон не открывались, так что внутри могло быть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этого не может быть! Почему это должно быть таким клишированным?!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явно флиртовал с Тан Юэ, но Тан Юэ никогда не говорил ничего вроде: «У меня есть партнер, перестань со мной флиртовать».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опять же, эта собака Тан Минцин раньше была с ним в отношениях и в конце концов изменил с Су Чжанем.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Могло ли это означать, что в семье передавались по наследству гены подонков?!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http://bllate.org/book/14981/1325475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