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Гуан сказал эти мягкие слова, застенчиво почесывая нечёсаную гриву на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 Но считал, что эти слова звучали забавно, он был немного тронут. Конечно, он  понимал, что доброжелательность Лю Гуана основывалась на том ,что он считал его принадлежащим к женскому полу. Поскольку он непонятно как появился в этом пустынном и отсталом мире, не имея возможности вернуться, он может только пытаться выжить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поманил к себе Лю Гуана, чтобы тот подошёл. Лю Гуан смотрел в бирюзовые глаза, так похожие на нефрит: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проверю твою голову на вши.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Но слегка потянул за руки Лю Гуна и поставил его перед собой, почти теряя сознание от вони, исходящей от тела мальчика. Ярко-рыжие волосы Лю Гуана были тяжёлым и жесткими, вероятно, потому что давно не мылись. Он уставился на волосы Лю Гуна, нахмурившись.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дней прошло с тех пор, как ты мылся?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Гуан никогда не находился в столь тесном контакте с кем-либо. Его сердце сопротивлялось. Потом он заметил, что лицо его тинни показывало отвращение к его грязному телу. Это его очень сильно взбесило: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 для самца! Так ведут себя мужчины!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не мог не засмеяться. Быть мужчиной, не значит вонять и не мыться! Он вновь внимательно осмотрел грязный дом Лю Гуана и заметил в углу деревянное ведро. Он сказал Лю Гуану: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Сходи и набери в это ведро воды. Мы должны отмыть тут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Лю Гуана, который не двигался и все это время, бдительно наблюдал за ним. Чен Но засмеялся: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Даю слово, я больше не сбегу.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лицо Чэн Но было перепачкано, но когда он улыбнулся, появились его маленькие милые клычки. Он выглядел действительно солнечным и ярким. Лю Гуан пару секунд удивленно смотрел на него, а потом наконец вышел из дома с ведром.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в англ. переводе пишут tiger teeth - тигриные зубки.  Автору нравится говорить, что у Чэн Но есть симпатичные маленькие клыки. Нет глубокого смысла, просто для изящества).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меж деревьев были натянуты веревки. Чэн Но ненавидел запах заплесневелого постельного белья, поэтому он, не колеблясь, развесил его на солнце. Очевидно, что другого постельного белья у Лю Гуана нет. Чэн Но мог только молиться, чтобы солнце успело убить всех возможных насекомых в этом постельном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бдительность Лю Гуана ещё не исчезла, потому что он быстро вернулся. Он был таким маленьким, и его тело было настолько тонким, что, когда он нес ведро, то легко вызывал к себе любовь и симпатию. Чэн Но не мог не коснуться его головы снова. Лю Гуан все еще чувствовал неудобство из-за прикосновений, но не пытался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нашел кусок ткани, который он мог бы использовать как тряпку. В доме не имелось даже бадьи. Чтобы целиком вычистить стол, ему пришлось вымыть тряпку в ведре, а затем сложить мусор в углу комнаты. Он хромал по дому, занимаясь уборкой, в то время как Лю Гуан сидел, скрестив ноги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подошел с охапкой  грязной одежды в руках, к Лю Гуану и протянул ее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Гуан хотел было показать свою собственный авторитет, но, глядя на улыбку Чэн Но, он в конце концов продолжил помогать. Почему-то он подумал, что было очень интересно видеть Чэн Но настолько занятым.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хижина, наконец, стала чистой и аккуратной. Чэн Но кивнул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это  место похоже на то, где живут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мальчика со светлыми волосами, с которым он встречался раньше, и спросил Лю Гуана: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ребенка с серебристыми волосами, очень чистого на вид,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Гуан услышал это, его волосы чуть не вздыбились. Он подозрительно посмотрел на Чэн Но и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Жуи, этот уе*ок! Откуда ты его знаешь ?! Сказал же тебе, ты будешь только моим. Не подходи близко к другим самцам!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Но задергался глаз, но он воздержался от того, чтобы дернуть мальчишку за ухо. Он сказал так спокойно, как только мог: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раз его видел и подумал, что он не похож на прочих. И хватит звать меня будущей женой!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Гуан фыркнул, ни сколько не убежденный. Не называть его так? Отлично! Он не хотел, чтобы кто-то еще знал, что Чэн Но - тинни. В конце концов, в этой области много холостых опытных воров. Если Чэн Но раскроют, Лю Гуан сейчас не сможет полностью защитить его. И тогда он снова решительно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 близко к другим. Не говори людям, что ты самка.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молчал точно зная, что никогда не назовет себя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 полдень, когда комнату наконец убрали. В животе Чэн Но снова заурчало. Во дворе имелась прохудившаяся корзина. Чэн Но положил в нее всю грязную одежду и спросил Лю Гуана: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Поблизости есть река? Эту одежду нужно постирать.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Гуан нахмурился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одна река в трех милях отсюда, но сейчас плодится Чи-саранча. Для молодого тинни, как ты, это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стало любопытно: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насекомое?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Гуан не очень хорошо умел объяснять, поэтому он просто повторил название «Чи-саранча» и пояснил, что это тип насекомого, проживающего поблизости воды. Тем не менее, они хищные и сильные. Укус взрослой Чи-саранчи может перекусить кости взрослого человека. В период размножения Чи-саранча еще более агрессивна. Если кто-то их встревожит, то от него даже целого скелета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покрылся холодным потом, когда услышал это. Насколько этот мир чужд? Какого черта!  Он всего лишь хотел выкупаться и, может быть, поймать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Гуан наблюдал за изменением лица  тинни и вдруг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бояться. Естественно, я буду сопровождать и защищать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Бай Жуя, то он был самым сильным в трущобах, даже среди взрослых. Чего бы ему бояться Чи-саранчи.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Гуан произнес это непринужденным тоном, но это звучало так, будто он хвастается. Чэн Но подумал, что это забавно, но остался спокойным. Вероятно, этот малыш  преувеличил опасность, чтобы его напугать?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Гуан не знал, о чем думал Чэн Но, и бросил мачете на дно бамбуковой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нёс бамбуковую корзину и шёл рядом с Лю Гуаном. Лю Гуан посмотрел на ушибленую ногу Чэн Но и почувствовал себя виноватым, поэтому отобрал корзину и накинул себе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мимо ветхой лачуги, Лю Гуан окрикнул старика с седыми волосами в потрепанной белой одежде: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миссис Ге, пожалуйста, дайте мне лекарства от ушибов.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подумал, что это было немного странно. Почему он обращается к этому старику так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посмотрел на Лю Гуана и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Мальчишки! Ничему-то вы не учитесь! Каждый раз просто пользуетесь лекарствами без осторожности! Вы все разрушите ваши тела однажды!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он бросил пузырёк через забор. Лю Гуан поймал его и показал  Чэн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потом дам его тебе. Этот старик самый лучший. Его лекарство точно подействует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с любопытством взял бутылочку и открыл ее. Мазь пахла мятой... Совсем не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Чэн Но слушал Лю Гуана и пытался понять этот мир. Чем больше он слушал, тем хуже себя чувствовал. Проще говоря, это был мир, где сильные правили слабыми. Убийство людей и кража их собственности являлись обычным делом. Лю Гуан рассказывал все это очень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Лю Гуан ударил его палкой по ноге. Чэн Но боялся спросить, убивал ли этот ребенок кого-нибудь и ел ли он людей. От одних мыслей у него бежали мурашки по всему телу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кроме этого, Лю Гуан не отличался от обычных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шли, Чэн Но чувствовал, что что-то не так, хоть и не мог сказать, что именно. Почему вокруг не видно женщин? Является ли этот мир отчасти феодальным, и женщинам не разрешается показываться? Ему было любопытно, но он не успел ничего спросить, потому что они как раз пришли к реке, и кристально чистая вода привлекла все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Гуан явно нервничал. Он старался не отходить от Чэн Но, и из-за его поведения Чэн Но тоже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была тиха, и вокруг не было никого. Правдив ли рассказ Лю Гуана?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ни моющего средства для стирки, ни мыла, поэтому Чэн Но просто полоскал одежду в воде. Одежда была пыльной и грязной, но, к счастью, через несколько минут он смог ее промыть. Чистая и мокрая одежда висела на ветвях деревьев у реки, когда Чэн Но жестом предложил Лю Гуану снять с себя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Лю Гуана чуть не выскочили. Он заикался, как девушка, которая подвергалась домогательству: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ты, ты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скорее, — поддразнил его Чэн Но.— Разве ты не называл меня своей будущей женой? Ты боишься меня? Нужно просто помыться. Я не хочу жить с грязной обезьяной.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Гуан застыл. Подумав, он все же снял с себя одежду, предварительно повернувшись спиной к Чэн Но. Он небрежно сбросил с себя одежду, и, немного опасаясь, прыгнул в воду. Помня, что он не должен уходить слишком далеко от Чэн Но, он внимательно прислушивался к звукам позади себя, неуклюже отмывая свою черную, грязную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расслабился. Он просто снял одежду и нижнее белье, чтобы постирать их, потому что они испачкались из-за мусора на помойке и плохо пахли. Он постирал и развесил одежду, а затем посмотрел, как моется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Лю Гуан! Шея этого маленького разбойника была всё еще черной!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бессознательно прыгнул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Гуан услышал всплеск позади себя и обернулся. Он чуть не вскочил в шоке. Поспешно отвернувшись, он покраснел и, стиснув зубы, буркнул: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... ты такой бесстыжий!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кто-то припек ему зад. Он быстро спрятался, как будто за спиной находился очень страшный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чуть не умер со смеху, услышав это. Что не так с глазами этого маленького братца? Разве он не видит, что их тела одинаковые? Тем не менее, рыжие волосы Лю Гуана, которые были усыпаны капельками воды, сияли на солнце    ослепительно красивым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крикнул Лю Гуану: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Гуан, подойди, я потру твою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Гуан теперь был почти таким же красным, как и его волосы. Он смутно подозревал, что к нему пристают. Самый юный возраст, когда люди могут пожениться – пятнадцать лет. Хотя Чэн Но должен стать его женой в будущем, но пока они юны, люди разного пола всегда держали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тинни слишком смелый, так ведь? Они ведь еще не вошли в комнату для новобрачных...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«Войти в комнату для новобрачных» означает, что они еще не состоят в браке. Это как первая брачная ночь. А до свадьбы НИ НИ.)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http://bllate.org/book/15020/1327377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