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сказал эти мягкие слова, застенчиво почесывая нечёсаную гриву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Но считал, что эти слова звучали забавно, он был немного тронут. Конечно, он  понимал, что доброжелательность Лю Гуана основывалась на том ,что он считал его принадлежащим к женскому полу. Поскольку он непонятно как появился в этом пустынном и отсталом мире, не имея возможности вернуться, он может только пытаться выжить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поманил к себе Лю Гуана, чтобы тот подошёл. Лю Гуан смотрел в бирюзовые глаза, так похожие на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твою голову на вши.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Но слегка потянул за руки Лю Гуна и поставил его перед собой, почти теряя сознание от вони, исходящей от тела мальчика. Ярко-рыжие волосы Лю Гуана были тяжёлым и жесткими, вероятно, потому что давно не мылись. Он уставился на волосы Лю Гуна, нахмурившись.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 с тех пор, как ты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никогда не находился в столь тесном контакте с кем-либо. Его сердце сопротивлялось. Потом он заметил, что лицо его тинни показывало отвращение к его грязному телу. Это его очень сильно взбесило: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 для самца! Так ведут себя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мог не засмеяться. Быть мужчиной, не значит вонять и не мыться! Он вновь внимательно осмотрел грязный дом Лю Гуана и заметил в углу деревянное ведро. Он сказал Лю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Сходи и набери в это ведро воды. Мы должны отмыть тут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 Гуана, который не двигался и все это время, бдительно наблюдал за ним. Чен Но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Даю слово, я больше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Чэн Но было перепачкано, но когда он улыбнулся, появились его маленькие милые клычки. Он выглядел действительно солнечным и ярким. Лю Гуан пару секунд удивленно смотрел на него, а потом наконец вышел из дома с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англ. переводе пишут tiger teeth - тигриные зубки.  Автору нравится говорить, что у Чэн Но есть симпатичные маленькие клыки. Нет глубокого смысла, просто для изящества).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меж деревьев были натянуты веревки. Чэн Но ненавидел запах заплесневелого постельного белья, поэтому он, не колеблясь, развесил его на солнце. Очевидно, что другого постельного белья у Лю Гуана нет. Чэн Но мог только молиться, чтобы солнце успело убить всех возможных насекомых в этом постельном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бдительность Лю Гуана ещё не исчезла, потому что он быстро вернулся. Он был таким маленьким, и его тело было настолько тонким, что, когда он нес ведро, то легко вызывал к себе любовь и симпатию. Чэн Но не мог не коснуться его головы снова. Лю Гуан все еще чувствовал неудобство из-за прикосновений, но не 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нашел кусок ткани, который он мог бы использовать как тряпку. В доме не имелось даже бадьи. Чтобы целиком вычистить стол, ему пришлось вымыть тряпку в ведре, а затем сложить мусор в углу комнаты. Он хромал по дому, занимаясь уборкой, в то время как Лю Гуан сидел, скрестив ноги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подошел с охапкой  грязной одежды в руках, к Лю Гуану и протянул ее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хотел было показать свою собственный авторитет, но, глядя на улыбку Чэн Но, он в конце концов продолжил помогать. Почему-то он подумал, что было очень интересно видеть Чэн Но настолько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хижина, наконец, стала чистой и аккуратной. Чэн Но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 место похоже на то, где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мальчика со светлыми волосами, с которым он встречался раньше, и спросил Лю Гуана: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ребенка с серебристыми волосами, очень чистого на вид,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Гуан услышал это, его волосы чуть не вздыбились. Он подозрительно посмотрел на Чэн Но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Жуи, этот уе*ок! Откуда ты его знаешь ?! Сказал же тебе, ты будешь только моим. Не подходи близко к другим самцам!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задергался глаз, но он воздержался от того, чтобы дернуть мальчишку за ухо. Он сказал так спокойно, как только мог: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раз его видел и подумал, что он не похож на прочих. И хватит звать меня будущей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фыркнул, ни сколько не убежденный. Не называть его так? Отлично! Он не хотел, чтобы кто-то еще знал, что Чэн Но - тинни. В конце концов, в этой области много холостых опытных воров. Если Чэн Но раскроют, Лю Гуан сейчас не сможет полностью защитить его. И тогда он снова решительно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близко к другим. Не говори людям, что ты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молчал точно зная, что никогда не назовет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когда комнату наконец убрали. В животе Чэн Но снова заурчало. Во дворе имелась прохудившаяся корзина. Чэн Но положил в нее всю грязную одежду и спросил Лю Гуана: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река? Эту одежду нужно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река в трех милях отсюда, но сейчас плодится Чи-саранча. Для молодого тинни, как ты,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стало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 очень хорошо умел объяснять, поэтому он просто повторил название «Чи-саранча» и пояснил, что это тип насекомого, проживающего поблизости воды. Тем не менее, они хищные и сильные. Укус взрослой Чи-саранчи может перекусить кости взрослого человека. В период размножения Чи-саранча еще более агрессивна. Если кто-то их встревожит, то от него даже целого скелета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покрылся холодным потом, когда услышал это. Насколько этот мир чужд? Какого черта!  Он всего лишь хотел выкупаться и, может быть,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наблюдал за изменением лица  тинни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бояться. Естественно, я буду сопровождать и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Бай Жуя, то он был самым сильным в трущобах, даже среди взрослых. Чего бы ему бояться Чи-саранчи.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произнес это непринужденным тоном, но это звучало так, будто он хвастается. Чэн Но подумал, что это забавно, но остался спокойным. Вероятно, этот малыш  преувеличил опасность, чтобы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 знал, о чем думал Чэн Но, и бросил мачете на дно бамбуковой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нёс бамбуковую корзину и шёл рядом с Лю Гуаном. Лю Гуан посмотрел на ушибленую ногу Чэн Но и почувствовал себя виноватым, поэтому отобрал корзину и накинул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ветхой лачуги, Лю Гуан окрикнул старика с седыми волосами в потрепанной белой одежде: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миссис Ге, пожалуйста, дайте мне лекарства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подумал, что это было немного странно. Почему он обращается к этому старику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Лю Гуана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Мальчишки! Ничему-то вы не учитесь! Каждый раз просто пользуетесь лекарствами без осторожности! Вы все разрушите ваши тела однажды!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бросил пузырёк через забор. Лю Гуан поймал его и показал 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дам его тебе. Этот старик самый лучший. Его лекарство точно подействует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любопытством взял бутылочку и открыл ее. Мазь пахла мятой...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Но слушал Лю Гуана и пытался понять этот мир. Чем больше он слушал, тем хуже себя чувствовал. Проще говоря, это был мир, где сильные правили слабыми. Убийство людей и кража их собственности являлись обычным делом. Лю Гуан рассказывал все это очень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Лю Гуан ударил его палкой по ноге. Чэн Но боялся спросить, убивал ли этот ребенок кого-нибудь и ел ли он людей. От одних мыслей у него бежали мурашки по всему телу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этого, Лю Гуан не отличался от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Чэн Но чувствовал, что что-то не так, хоть и не мог сказать, что именно. Почему вокруг не видно женщин? Является ли этот мир отчасти феодальным, и женщинам не разрешается показываться? Ему было любопытно, но он не успел ничего спросить, потому что они как раз пришли к реке, и кристально чистая вода привлекла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явно нервничал. Он старался не отходить от Чэн Но, и из-за его поведения Чэн Но тоже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тиха, и вокруг не было никого. Правдив ли рассказ Лю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моющего средства для стирки, ни мыла, поэтому Чэн Но просто полоскал одежду в воде. Одежда была пыльной и грязной, но, к счастью, через несколько минут он смог ее промыть. Чистая и мокрая одежда висела на ветвях деревьев у реки, когда Чэн Но жестом предложил Лю Гуану снять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Гуана чуть не выскочили. Он заикался, как девушка, которая подвергалась домогательству: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— поддразнил его Чэн Но.— Разве ты не называл меня своей будущей женой? Ты боишься меня? Нужно просто помыться. Я не хочу жить с грязной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застыл. Подумав, он все же снял с себя одежду, предварительно повернувшись спиной к Чэн Но. Он небрежно сбросил с себя одежду, и, немного опасаясь, прыгнул в воду. Помня, что он не должен уходить слишком далеко от Чэн Но, он внимательно прислушивался к звукам позади себя, неуклюже отмывая свою черную, грязную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расслабился. Он просто снял одежду и нижнее белье, чтобы постирать их, потому что они испачкались из-за мусора на помойке и плохо пахли. Он постирал и развесил одежду, а затем посмотрел, как моется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Лю Гуан! Шея этого маленького разбойника была всё еще черной!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бессознательно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услышал всплеск позади себя и обернулся. Он чуть не вскочил в шоке. Поспешно отвернувшись, он покраснел и, стиснув зубы,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... ты такой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припек ему зад. Он быстро спрятался, как будто за спиной находился очень страшный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чуть не умер со смеху, услышав это. Что не так с глазами этого маленького братца? Разве он не видит, что их тела одинаковые? Тем не менее, рыжие волосы Лю Гуана, которые были усыпаны капельками воды, сияли на солнце    ослепительно красивым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крикнул Лю Гуану: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подойди, я потру твою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теперь был почти таким же красным, как и его волосы. Он смутно подозревал, что к нему пристают. Самый юный возраст, когда люди могут пожениться – пятнадцать лет. Хотя Чэн Но должен стать его женой в будущем, но пока они юны, люди разного пола всегда держали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тинни слишком смелый, так ведь? Они ведь еще не вошли в комнату для новобрачных...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«Войти в комнату для новобрачных» означает, что они еще не состоят в браке. Это как первая брачная ночь. А до свадьбы НИ 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