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ребенок, добродушный, но непослушный, — с улыбкой произнес Тао Мо, открывая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напрягся, тщательно вспоминая предыдущий разговор, и внезапно покрылся черными линиями на голове, Тао Мо так сделал из-за того, что он опять назвал его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это не так, Тао Мо, — сказал он посмеиваясь, избавившись от уважительного титула "старший".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правильно, дитя, — удовлетворенно покивал Тао Мо. — Хм, у тебя есть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есть немного сухпайков. Хотите поесть? — сказал Чэн Но касаясь своей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ты взрослый или нет, почему у тебя даже вина с собой нет? — покачал головой Тао Мо и вздохнул. — Такая несусветная глупость, просто глупость!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нытье, Чэн Но улыбнулся, он все больше и больше удивлялся. Этот Тао Мо же просто вспыльчивый ребенок. За какие отвратительные преступления его здесь запечатали?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прийти ко мне поболтать и завтра, — недовольно махнул он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но Тао Мо внезапно снова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еще кое-что, хм, когда древней родословной бинли наступает возраст пятнадцати лет, период гона продлится некоторое время. По истечении этого времени он сможет контролировать трансформацию, и сила возрастет в несколько раз, чем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И как долго это все будет длится? — застыв спросил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месяц или полмесяца? Я не могу ясно вспомнить, — с улыбкой произнес Тао Мо. — Это будет примерно раз в день. В другое время он будет спать. Пожалуйста,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Лю Гуане Чэн Но чуть не расплакался. Сердце его ускорилось, бл*ть, у него же не может быть такой же период гона,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других типов древних людей? — поспешно спросил он, — Например огненные представители? Есть ли у них эта стадии?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другого древнего человека? — мгновенно замер Тао Мо, и внимательно его осмотрел. — 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знал, как бы выглядел Лю Гуан, когда он полностью преобразится, и описал, какой тот принял облик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словам, он, по всей вероятности, потомок святого зверя миняна живущего в огне, — размышлял Тао Мо. — В свои ранние годы, я действительно встречал одного из этой древней родословной. Я дрался с ним, хммм, я почти проиграл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достигает пятнадцатилетия... — с тревогой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 так же точно, — небрежно сказал Тао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ошеломленного Чэн Но просто слов не было. Он же не может выйти, и когда время Лю Гуана настанет, он же не станет делать что-то чрезмерное с кем попало,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 нервным, Тао Мо подпер свой подбородок и искоса на него смотрел, наконец выдав: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он тоже твой маленький любовник? Тц, тц, нынешние тинни такие переменчивые.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Чэн Но не находивший себе место от стыда, и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 он в смущении поплыл наверх. Он был крайне раздражен мыслью о том, что Лю Гуан может быть с кем-то еще. Тем не менее, трансформировавшись, Бай Жуи, похоже, сохранил некоторый разум, и он мог чувствовать опасность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Выплыв на поверхность озера, Чэн Но выбрался, поднял Бай Жуя и пошел обратно. Теперь, когда он узнал, что с Бай Жуи такое будет продолжаться некоторое время, им лучше уйти от глаз Тао Мо, и не показывать тому больше таких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невозможно было определить направление, и Чэн Но некоторое время шел, и ему пришлось признать, что он не мог найти дорогу в их пещеру. Однако он знал, что звери не посмеют спровоцировать Бай Жуи, поэтому он пришел в другую пещеру, с ним на спине, так что они расположились немного ближе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говорила, что раз печать происходила от Тао Мо, и, если они хотят покинуть это место, то нужно с него и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поиска воды Чэн Но потратил немало сил, и теперь лежал без сил на устроенном им месте отдыха, а рядом с ним лежал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я почувствовал что-то скользкое и шершавое, облизывавшее его лицо, Чэн Но смущенно открыл глаза, при этом он увидел зверя, стоящего над ним, с парой золотых вертикальных зрачков, с нетерпением уставившихся на него. Опустив взгляд ниже, о его брюки опять 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заплакать, да ну на**й, в такую 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пути нет, нужно хорошо потрудится и послужить ему. Когда Бай Жуи проснется, то помнить ничего не будет, иначе бы он действительно умер бы со стыда...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зверь сохранил воспоминания о вчерашнем дне. Когда его рука приблизилась, он лег на пол и не сопротивлялся его действиям. В течение этого времени эти красивые золотые глаза прищурившись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— ругался на него Чэн Но смущенный "действом".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не понимал, просто нежно облизывал его лицо языком, словно хотел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Бай Жуи, то он точно бы так не поступил...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не смел ассоциировать этого зверя с Бай Жуем. Если бы сейчас перед ним и вправду лежал Бай Жуи, и смотрел так на него... Ему стало неловко, даже при мысли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все было так же, как и вчера. Как только зверь излился, то вернулся в человеческую форму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пришел в возмущение, Бай Жуй опять порвал свою одежду! В сумке для хранения осталось только два или три комплекта одежды. Если продолжать в том же духе, в будущем им останется носить только кору! Просто Бай Жуя тогда следовало бы прикрыть чем-то, ему стыдно видеть его тело, хотя они оба мужчины ... В конце концов, Чэн Но накрыл обнаженное тело Бай Жуя покрывалом.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