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Кракен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произошло, когда я завтракал в столовой. Лицо Велке приобрело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появилась информация о том, что видели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отчеты очевидцев об огромном кальмаре на берегу Сурувуа.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Кальмар-десу.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Возможно это Кракен.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Велке прочел это в чем-то напоминающем газету, выудив оттуда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человеческая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газета с общей информацией о человеческом мире, которая называется Журнал Разури (Razurī). Он полезен, потому что, в качестве напоминания, показываются наблюдения за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начну 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знать своих врагов, так и говорил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так Велке добросовестно выполняет то, что я говорил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завтрак, я приготовился во второй половине дня отправиться на побережье Сурувуа.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Шорты – ОК, надувной круг – 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до самого конца настаивал следовать за мной, однако мы не знаем, есть ли это чудовище вообще. Потому я решил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для передачи было очень удобным. В мгновение ока я оказался под ярким солнцем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Хяхой! Море! С такими мыслями я полез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«Восприятие!»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Кракен Уровень 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 Правителя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монстр появится рядом со мной. И я решил направится в море на надувном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я проплыл? Я уже не могу дотянуться ногами до дна, и это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произошло, когда я покачивался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мной вспенилась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ах, ах!! Рядом появился большой кальмар! То есть Кракен.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огромен...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Кракен, вероятно, метров двадцать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Повелитель Демонов! Подчинись мне и я награжу тебя семьей!!))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понял ли Кракен, однако он ответил выдохнув на воду, подняв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попытался утопить меня своими щупальцами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Надувной круг оказался пробит им. Без него я сразу пошел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Тону!!! Именно это я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&amp;lt;&amp;lt;Ты в порядке, потому что находишься под защитой Духа Воды.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Воды…? О, благословение, которое я получил от Келпи! Похоже его действие постоянной 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в воде – очень странное чувство. Я опустился под воду, где плавал среди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Кракена оказался яркий окрас тела. Это такое ухаживание за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щупальца, покрытые слизью, начали ласкать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моей обнаженной груди, щупальца также проникли в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Хуу-хх, — не сумел сдержать я голос, когда эти толстые штуки вытащили мой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диковинно спариваться с Кракеном на дне прекрасного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обвивало множеством щупалец. Он явно не намеревался меня топить. Это были очевидные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он ласкал подмышки, затем переключился на грудь, поясницу и бедра, и остальные места. Щупальца скользившие в промежности тоже делали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зная куда входить, Кракен начал возится с моим анусом.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Нн-х~ — издал я когда в меня вошел кончик щупальца. Оно входило вместе с водой понемногу увеличиваясь в толщине.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