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остаток дня прошел для меня как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смутно помню, что они устроили большое празднество и что они продолжали называть меня "героем".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мне нужно было предстать "героем" перед другой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короля этой страны существование "героя" это то, что можно удобно выставлять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вокруг меня хитроумно придумывали уловки, чтобы "использовать" мою юную личность в своих собственных интересах.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король, мое существование в качестве "героя" служило ему самым удобным "инструментом".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Оох... Так ты герой. Пожалуйста, уничтожь злых демонов, терзающих нашу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их "инструмент", я убивал множество демонов, пока демоны не перестали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хотя я и убил Мао, их повелителя, сама раса демонов все еще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они звали меня, я убивал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встречал демона, я тоже уничтожал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убивать, убивать, убивать 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обратил на это внимание, мой уровень уже превысил 800-й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демонов стало моим новым смыслом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благословит Господь вас и вашего будущего преемника.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Благословение...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мне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 Бог не благословлял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Бог… Бог дал мне лишь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не помог мне, даже когда у меня образовалось сильное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Бог… Не дал мне никакого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причин, по которым это должен был быть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какой-либо причины я не понимал, зачем мне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 стал простым инструментом для проявления Божьей силы в этом мире, меня это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у меня была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меня использовали взрослые, моя юность наконец прошла.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мне исполнилось двадцать пять, я, наконец, многое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все уродство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общество движимо прибылью и выгодами.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отплясывать роль "героя", если бы это ценность моего собственного существования.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я наконец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наконец-то нашел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находился в городе, недалеко от королевской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оказался маленький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он заблудился, и окликнул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взрослый, я не мог оставить потерявшегося ребенка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позвал его как ответственный взрослый, из чувства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 ко мне, на меня обрушились внезапные всплески чувств, которых я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блестящие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Припухшие губы, слегка красные, как спелая вишня.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я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передо мной – всего лишь обычный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на вид мальчик, которого можно найти где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Я-я потерялся...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казался таким сладким, что мне захотелось растаять.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 про себя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Я действительно хочу слизать с него эти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это такое...?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чувство....?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Тебе, должно быть, очень грустно, но не плачь. Давай вместе поищем твоего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дрожащие маленькие ручки, робко протянутые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 Это плохо. Я точно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я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я взял эту ручку, для меня все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оказался совершенно беспомощен, этот малыш поймал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испуганный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мальчик, который сначала колебался, но потом крепко сжал мою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я родился в этом мире только ради встречи с этим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его руку в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мальчик, называвшийся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разум был заполнен лишь мыслями об этом маленьком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со мной раньше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Подумать только, мой разум оказался заполнен мыслями о ком-то подобном...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шел вместе с Мао-тян, меня переполняло безмерное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думая об этом мальчике.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взявшись за руку этого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чувствовала себя таким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позже, Кира-ониичан.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никто не называл меня Кирой.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никогда никому не позволял называть меня Кирой.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Кира. Киллатур.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юноша окликнул меня, я не был "героем".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стал "Киллатуром".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был с тем маленьким мальчиком, я наконец-то мог существовать не как "герой", а как "Кира".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Бог, которого я проклинал так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всегда ненавидел силу данную мне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могу защитить мир, в котором он живет, я бы использовал эту силу, сколько бы раз мне ни пришлось 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"герой", я убью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герой, я буду защищать этого мальчика от всего, что желает причинить ему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я хочу поблагодарить тебя за то, что ты дал мне того, кого я могу любить.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этот мальчик причина тех лет, прожитых мною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((Просто подожди... Мао-тян... Онии-тян сделает все для Мао-тян. Я полностью уничтожу оставшихся демонов и подарю Мао-тян мирные годы в качестве подарка. Хаах... Хааах... После этого... Может Мао-тян даже будет ждать меня дома в голом фартуке и спросит: "Хочешь сначала принять ванну? Или хочешь сначала поесть? Или, может... Ты хочешь Мао? Конечно, без всяких сомнений, я бы выбрал Мао-тян, и, несмотря на то, что мы все еще в прихожей, Мао-тян обхватит мой экскалибур, принявшись с хлюпаньем сосать его своими пухленькими губками, издавая неприличные шлепки со сдавленными стонами ———))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Герой... Герой...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мои мысли ушли в другое место, но я смог сохранить невозмутимое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найти ни одного мальчика по имени ”Мао"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Может, он не из этого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Есть кое-что, что не давало мне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доверял этому информатору, поскольку он был немногословен.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один дворянин передал права на управление близлежащим лесом.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нового бенефициара зовут...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Можешь рассказать об этом подробнее, пожалуйста?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