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каждый из них оставил свои автографы, ведущая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Сестра Синь, добро пожаловать, Чу Фэн. На самом деле то, что вы вместе прошли по красной ковровой дорожке меня просто шокировало. Организаторы не сказали мне ни слова, и я было подумал, что ошибся. С чего это Сестра Синь решила продефилировать вместе с Чу 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ничуть не церемонилась, ведь ее и правда никто о таком не предупредил. Подобный сюрприз особая проверка мастерства для ведущих шоу, показывая их способность ориентироваться в ситуации и быстро реагировать в сложившейся ситуации, а также внесет неожиданный интерес в церемонию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ходила по красной дорожке со своим сыном, — улыбнулась Сун Синь, — Неплохо испытать это хоть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Синь произнесла это,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... о чем ты, Сестра Синь ... — заикалась ведущая, что для нее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представляю всем Чу Фэна, моего сына, — все с той же спокойной улыбкой произнесла Сун Синь, — Раньше он хотел самостоятельно заниматься своей карьерой и не позволял нам ничего раскрывать. Теперь его номинировали на премию, и неважно, получит он ее или нет, это уже подтверждение его актерских способностей. Так что теперь я могу вам все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Сестра Синь, вы слишком хорошо это скрывали, не так ли? — все еще не оправилась от своего шока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ничего не поделаешь. Детям лучше самим испытать жизнь и набраться опыта, — рассмеялась Сун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и присутствующие фанаты, наконец, пришли в себя, их крики и щелчки фотоаппаратов заработали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этот вопрос можно было подать иначе, но тогда создалось бы впечатление, что ведущая знала обо всем заранее, и возникло бы подозрение в сговоре. Кроме того, ведущая была умна и понимала, что тот факт, что она не знала об этом заранее, означает, что Сун Синь не готова позволить ей раздуть из мухи слона, чтобы угодить им, с этими соображениями она продолжала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помню, Чу Фэн же один из актеров СинИ, верно? Подписав контракт с компанией свой семьи, разве можно сказать, что он не полагается на семейные ресурсы,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вопрос прозвучал несколько недружелюбно и коварно, но он явно возник в умах каждого фаната и журналиста, поэтому этот получилось довольно прямолинейно и беспристрастно. будто она задала его не задумываясь, и не затягивая.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уж получилось, — спокойно улыбнулась на это Сун Синь, — Первый рекламный ролик, в котором снялся Чу Фэном, на самом деле был просто случайностью. У моего друга, Режиссера Ю, из-за некоторых непредвиденных изменений, никак не получалось начать вовремя съемки, поэтому он нашел меня и спросил, могу ли я попросить Чу Фэна об одолжении. Вот так Чу Фэн присоединился к нашему кругу развлечений. После входа в круг должен быть кто-то, кто позаботится о его делах. Даже если он не будет продолжать развиваться в этом направлении, в это время всегда много дел, и игнорировать их полностью невозможно. В то время Чу Фэн усердно учился в выпускном классе школы, потому у него попросту не было времени связываться с другими агентствами, тщательно выискивая подходящее. Так что СинИ, естественно, стал самым удобным выбором. Вот так сын стал частью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для Чу Фэна, который в то время был старшеклассником, являлось приоритетом. С объяснениями от Сун Синь все присутствующие также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ожидала, что Чу Фэн окажется сыном семьи Сестры Синь, — перевела тему на Чу Фэна ведущая, — Теперь, когда тебя номинировали, признав тем самым способности, есть ли у тебя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 того момента, как я снялся в своем первом рекламном ролике, и до того момента, когда я стою здесь, каждый может ясно видеть каждый мой шаг на этом пути, — улыбнулся Чу Фэн, — На каждом этапе своей карьеры я встречал замечательных режиссеров и рабочие команды, что позволило мне многому научиться и постепенно формироваться. Конечно, я также хочу поблагодарить своих поклонников за поддержку. В будущем я по-прежнему буду уделять внимание учебе, а при появлении подходящих вакансий, обязательно возьмусь за них. Надеюсь, что смогу получить что-то на каждом этапе своего карьерного роста и оправдать всеобщее признание и любовь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Скромные слова Чу Фэна легко порождали симпатию к нему от окружающих. Сосредоточенность на учебе также делало его менее конкурентоспособным, но в то же время давало основания отказываться от некоторых не очень хороших сценариев и выбирать для работы только качественные. Именно это поможет его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интервью Сун Синь вышла на площадку под руку с Чу Фэном. Репортеры и фанаты снаружи было наплевать на следующую знаменитость, они начали связываться с газетами и фан-группами ... Таким образом именно сегодня информация о том, что Сун Синь и Чу Фэн являются матерью и сыном, впервые была опубликована в социальных сетях и новостных сайтах, вызвав всеобщее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