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«…твои глаза такие красивые ~ как самые сверкающие бриллианты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«поющий» голос Ронггуя раздался с пустого каменистого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регулярности работы ради максимальной производительности, он смог «петь»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уже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ужасных штормов, проведенных в «Браредо», их тела получили повреждения различной степени тяжести. В одном из серьёзных инцидентов левую руку Сяомэя оторвало. Новая роботизированная рука не могла быть изготовлена так быстро. Судя по текущему прогрессу, даже если бы Сяомэй использовал всё своё свободное время для создания пальцев, он мог бы сделать не более одного пальца в день. Более того, во время отдыха ему приходилось чистить рельсы. Со временем рельсы изнашивались всё сильнее, и ему приходилось тратить всё больше времени на их ремонт. Хотя Ронггуй очень старался прийти на помощь, помощь, которую он мог оказать... честно говоря, была весьма ограниченной.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уже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так и не получил новую левую руку, поэтому он сделал простую «руку» и временно установил её. Это была «рука» без пальцев. Она была сделана для блокировки запястного сустава, чтобы песок не попадал внутрь, а также для облегчения работы. Ведь большую часть времени ему всё равно приходилось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простая «рука» была установлена не на его теле, а на левой руке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пения Ронггуй слегка постукивал левой рукой по бедру, словно гаечным ключом. Он выглядел совершенно как обычно и всё ещё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устанавливал временную руку, Ронггуй сразу это заметил. Не говоря ни слова, он вырвал её, а затем открутил левую руку и передал её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воспользуйся моей рукой, а я воспользуюсь этой!» — сказал он, быстро устанавливая временную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корпусом он не очень хорошо разбирал другие детали, но стрелки разбирал довольно быстро. Может быть, потому, что он каждый день, пользуясь отдыхом, понемногу шлифовал ржавчину на двух механических стрелках и в конце концов сгладил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материалами руки, изготовленные Сяомэем, вскоре начали облупляться. Хотя это не мешало использованию, Ронггуй не мог выносить ржавый вид. Он попросил у Сяомэя небольшой кусочек наждачной бумаги и натирал его каждый день. После тщательного ухода обе руки стали как новые, даже больше, чем когда были только что изготовлены.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 из стрелок, совершенно новая с гладким металлическим блеском, установлена на запястье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отказывайся! В любом случае, мне не нужно выполнять какую-то деликатную работу или управлять обратным диском. Эта рука полезнее для тебя, чем для меня», — сказал тогда Ронггуй, словно опасаясь отказа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деле...Сяомэй не собирался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слова Ронггуя не были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действительно более полезна для меня, чем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явно так себя чувствовал, но, попользовавшись ею несколько дней, он начал время от времени обращать внимание на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левая рука и ржавая, грубая правая рука резко контрастируют, в то время как у Ронггуя гладкая правая рука и левая рука, похожая на простую игрушку, также резко контрастируют.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проявил инициативу, протянув руку Сяомэю, Ронггуй не забыл позаботиться о его ладони. Занимаясь ежедневным уходом за собой, он даже потянул Сяомэя присоединиться. Сяомэй, никогда раньше не участвовавший в подобном действии, на этот раз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левая рука, которой я сейчас пользуюсь, изначально принадлежала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отшлифовал шероховатости наждачной бумагой, а затем покрыл их грубой тканью, смоченной маслом. Ронггуй тщательно позаботился о руках обоих. Это была редкая возможность, поэтому он также позаботился о правой руке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бывает, чтобы Сяомэй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руки очень важны. Многих женщин привлекают мужчины с красивыми руками. Мои руки особенно красивы, поэтому, даже если я стану роботом, я не смогу быть беспечным», — сказал Ронггуй, ухаживая за руками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правая рука, похоже, становится немного более полезной после удаления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об этом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будет достаточно времени, я сделаю тебе новую левую руку»,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Хе-хе-хе, тогда можно мне выбрать стиль и цвет? Предыдущий цвет был слишком уродливым. Я хочу белые руки, как будто надеваю белые перчатки. Как думаешь, это нормально? И можно ли сделать пальцы тоньше? Исходные пальцы слишком толстые и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всего одно предложение, а Ронггуй ответил целой кучей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уже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камни на дороге постепенно менялись от крупных валунов к мелкому гравию, ветреные дни становились всё реже, и им больше не приходилось беспокоиться о том, что их унесёт ветром по ночам. Количество электроэнергии, вырабатываемой ветром каждый день, также уменьшалось, но, к счастью, теперь у них было достаточно запасов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несколько карточек для зарядки, которые подготовил Сяомэй, были полностью заряжены, а у Ронггуя даже появилась дополнительная энергия, чтобы «петь»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как думаешь, нам пора уезжать из Браредо?» Хотя Ронггуй, как правило, не отличается здравым смыслом, в некоторых вопросах он на удивление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 стал отрицать Сяомэй. «Согласно результатам разведки, мы, вероятно, покинем гравийную зону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дважды ответил Ронгги долгим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серьёзно смотрел на землю и продолжал смотреть. Полдня прошло в зловещей тишине. Наконец, когда обломки уже почти исчезли, и снова обнажилась земля, Ронггуй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непонятно зачем повернулся к Ронггую, но Ронггую тут же удалось отстегнуть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ходил по земле снаружи, а затем вернулся, держа в руках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сувенир от Браредо?» Надо сказать, что после нескольких дней тренировок Сяомэй теперь довольно хорошо понимает мысли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Ронггуй собирался сделать на этот раз, снова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нет», — Ронггуй покачал головой: «Песка хватит на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слегка наклонил голову и посмотрел на камень в руке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 динь! Это сувенир, который мы оставили Браредо!» Не держа публику в напряжении, Ронггуй быстро объявил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напишу наши имена на камне, и он останется здесь, а это доказательство того, что мы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уже придумал, что на нем написать, краска была готова, и он также оторвал небольшой кусочек ткани, чтобы использовать его в качестве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все материалы и камень, который был у него в руке,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Сяомэй почувствовал себя неловко под пристальным взглядом темных механических глаз Ронггуя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пиши! Я левша!» — как само собой разумеющееся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роботы быть левшами?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Сетуя в душе, Сяомэй наконец взял то, что передал ему Ронггуй. Следуя словам Ронггуя, он оставил на камне слова: «Агуй и Сяомэй в определённом году и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посмотрел на камень и сфотографировался с ним и Сяомэем. Затем Ронггуй вернул камень на место. Чтобы камень закрепился надёжнее, он насыпал вокруг него немного песка, окружил его и, прежде чем вернуться в машину, сделал небольшой мешочек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завел машину, и они снова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отныне, всякий раз, когда мы прибудем куда-то и соберемся уходить, можем ли мы оставлять там такой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по одному в каждом месте. Как вы думаете, что подумают люди, когда увидят эти камни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они думать, что Сяомэй и Агуй — люди, побывавшие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так этого жду! Я действительно с нетерпением жду встречи с людьми, которые увидят их через несколько лет. Я правда не знаю, что они подумают~ Думая о будущем, Ронггуй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подумали бы, что это два человека, побывавшие во многих местах. Они бы просто подумали: «Эх... эти два человека такие странные, почему они умирают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Ронггуя, Сяомэй ничего не сказал, но ответил на его вопросы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который Ронггуй установил там ранее, был похож на надгробный камень, а песок и земля, использованные для его установки, были похожи на землю на могиле. Более того, на «надгробном камне» было написано имя человека,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могилы, кладбища и эпитафии, можно найти не только во времена славы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