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миль спустя слева от дороги показался ряд небольших домиков. Это были самые обычные каменные дома, и они не обладали тем высокотехнологичным обликом будущего, который представлял себе Ронггуй. Они даже выглядели немного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тусклый свет грибовидной лампы, а яркий шедевр, который может создать только электрическое освещение!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вдруг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мне предстоит встреча с людьми...» Сжав кулаки, он быстро достал маленькое зеркальце, которое всегда держал под сиденьем, и внимательно посмотрел вперёд, а затем назад. Убедившись, что выглядит немного потрёпанным, но всё ещё чистым, он привёл в порядок Сяомэя и поправил зелёную шляпу, случайно надетую ему на голову.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болтун внезапно замолкает, скорее всего, является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остановил машину, Ронггуй вошёл первым, очень праведно. В администрации никого не было, только стойка перед входом...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высокая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робота, который был недостаточно высоким, чтобы экономить материалы, прилавок оказался слишком высоким, и Ронггуй вообще не мог за ним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найти подходящую скамеечку для ног, из-за стойки внезапно высунулась голова мужчины. Однако этот мужчина был… очень странным! Он высунул не одну, а сразу несколько голов. Сначала Ронггуй чуть не упал на землю от страха, но тепловизор быстро сфокусировался, и он понял, что так называемые несколько голов были вовсе не головами, а какими-то орлоподобными существами. Эти птицы были чёрными и очень большими, все они стояли на плечах мужчины, почти полностью покрывая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просунул голову, все птицы устремили свои ярко-желтые глаза на лицо Ронггуй, неподвижное и выглядящее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здесь?»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 первые слова, произнесенные первым живым человеком, которого он встретил здесь, Ронггуй собрался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разговариваете с кем-то, с кем вы имеете дело впервые, ваш голос должен быть громким, и у вас может быть акцент, но вы ни в коем случае не должны быть робкими — так часто говорил им декан, когда они были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этого принципа, Ронггуй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«Здравствуйте! Мы пришли забрать фотографии!»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Человек с птицей на голове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все еще был удовлетворен своей быстрой реакцией, когда Сяомэй, стоявший позади него,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встал перед Ронггуем, а Сяомэй взглянул на снисходительного мужчину и сказал: «Мы здесь, чтобы заплатить штраф».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 Боже мой! Я сказал что-то не то в первом предложении!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есть Сяомэй~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Сяомэя, человек за прилавком отступил на несколько шагов. Издав звук, похожий на стук печатного станка, он вытащил из-за прилавка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нарушили ограничение скорости и должны заплатить штраф в размере 60 наби».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«Быстрее? Как это возможно? Наш Дахуан идёт так медленно!» — Положив руки на плечи Сяомэя, Ронггуй на цыпочках вышел из-за спины Сяомэя и громко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на голове мужчины обратила всё своё внимание на Ронггуя. Из-под чёрных перьев птицы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нарушение скоростного режима означает превышение скорости? На той дороге любая скорость ниже 80 миль в час считается незаконной, не говоря уже о том, что вы постоянно поддерживаете скорость 20 миль в час, что является серьёзным нарушением».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 вообще? Ронггуй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другой человек протянул руку и уставился на большую и мощную ладонь, Ронггуй внезапно заметил очень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у нас есть деньги?» — прошептал он (как ему показалось)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холодно сказал Сяомэй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слишком поздно делать фальшивые деньги, и он никогда не видел здесь так называемого «Наби».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нам тогда делать?» — Ронггуй был ошеломлён, и его положение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разговор уже достиг ушей человека за прилавком. Не знаю, рассердился ли он, но я увидел, как большие чёрные птицы на его плечах внезапно взлетели, зависли над крышей, и истинное лицо человека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Ронггуй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 меня смотришь?» — величественно и тихо произнес мужчина. В его голосе слышался нотки гнева, вызванные неприятным ощущением того, что на него смотрят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красивый~», — голос Ронггуя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голос робота, но за этим жестким голосом, казалось, скрывалось множество маленьких красных сердечек, и атмосфера в комнате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причёска очень подходит к форме твоего лица, и линия шеи тоже очень красивая. Ты тренировал мышцы? Эта линия видна благодаря специальным тренировкам. И цвет твоей одежды и галстука очень гармонично сочетаются. Ты действительно умеешь хорошо одеваться~» — серией комплиментов раздался из уст Ронггуя. Мужчина был ошеломлён. Услышав всё это, он наконец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кашлянув, мужчина поправил желтый галстук и прошептал: «Вы тоже считаете, что этот галстук сочетается с цветом рубашки?»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«Да-да!» — Ронггуй снова и снова кивал: «Честно говоря, цвет этой рубашки просто безвкусный! Я бы не взял её, даже если бы мне её подарили. Но, как ни странно, в сочетании с этим галстуком она сразу же становится стильной~»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тут же слегка приподнялись, и он, сохраняя сдержанный тон, заговорил быстрее: «Правда? Эта рубашка такая безвкусная и по цвету, и по фасону. Я бы её не взял, даже если бы вы мне её подарили. Но это форма, я должен её носить! К счастью, тебе не обязательно носить обычный галстук, но эта форма действительно уродлива. Какой бы галстук ты к ней ни надел, она всё равно уродлива. Пока я вдруг не увидел этот галстук в магазине галстуков в Йот-Сити».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смогу спокойно ходить на работу в такой уродливой форме». Мужчина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были людьми, любящими красоту, они посмотрели друг на друга и сразу увидели в глазах друг друга (механических глазах) молчаливое взаимопонимание между единомышленниками.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они дружелюбно и горячо обсуждали цвет и фасон галстуков, пока кто-то из присутствующих не окликнул мужчину по имени. Он ответил и затем неохотно прервал разговор с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все еще хочу продолжить общение с вами, мне звонит коллега»,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обо мне, официальные дела важны, просто идите и займитесь делом!» — заботливо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официальное дело. Меня попросили сыграть в карты. Здесь мало народу, и нам каждый день смертельно скучно, поэтому мы собрались вместе, чтобы поиграть в карты, но друзей у нас мало...» Разговаривая, мужчина вдруг обратился к Ронггую: «Нам не хватает одного человека. Хочешь пойти поиграть с нами в карты? Если выиграешь деньги, сможешь заплатить штраф».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глаза Ронггуя тут же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умею играть в карты...» Ронггуй пожалел, что не смог воспользоваться такой хорошей возможностью, но вдруг подумал о Сяомэе.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Сяомэй? В глубине души он уверен, что для него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издав писк, Ронггуй тут же повернул голову и посмотрел прямо на Сяомэя. Ронггуй спросил его: «Сяомэй, ты умеешь играть в карты?»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посмотрел на него бесстрастно и через некоторое время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спрашивать, какими картами он играет, потому что он знает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Сяомэй, иди сыграй в карты и отыграй штраф. Обыгрывай других, а не этого старшего брата. Этот старший брат — мой хороший друг! Вы двое должны сотрудничать друг с другом». Хотя Ронггуй и не умел играть в карты, он явно что-то в этом понимал. Как только он толкнул Сяомэя, «хороший друг Ронггуя» за стойкой тут же открыл дверь рядом со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Сяомэй, пришедший заплатить штраф, стоял в офисной зоне, куда имели доступ только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 Возможно, он был очень доволен, что нашёл партнёра для покера, и мужчина за стойкой стал мягче. Он помахал Ронггую и сказал: «Когда мы играем в карты, здесь никого нет, так что можешь занять моё место. Если кто-то придёт платить штраф, помоги мне собрать деньги. Когда я выиграю, я поделюсь с тобой деньгами в качестве зарплаты».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Это здорово!» — обрадовался Ронггуй и кивнул. Он тут же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играйте в карты хорошо!» — сказал Ронггуй человеку в форме и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тоже следует усердно работать!» — сказал мужчина Ронггую, пришедшему заплатить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 не так в этом разговоре?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надел форменную фуражку, которую снял и отдал ему мужчина, на свою маленькую красную фуражку и с серьезным лицом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надел шляпу, стая чёрных птиц со свистом опустилась ему на плечи и голову. Голова его была полностью загорожена, и никто не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действительно глуп и не может хорошо выполнять многие технические задачи, но у него хорошие актёрские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родился актёром. Поговорив с кем-то какое-то время, он тут же мог почти идеально воспроизвести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неосознанное поведение, и он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Ронггуй, не знавший, что делать, инстинктивно подражал человеку, только что сидевшему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холодное выражение лица другого человека, тон голоса или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когда зашел первый клиент, заплативший штраф, он увидел сотрудника бюро дорожного движения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понятия не имел о процедуре, Ронггуй, проявив великолепное актёрское мастерство, ответил тремя словами: «А». «Хмм?» «Хмф».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Сяомэй закончил играть в карты и вышел вместе с мужчиной, на столе внутри прилавка уже лежала небольшая стопка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тревогой считал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очевидно, не выражает никакого выражения лица, но только его движения могут заставить людей почувствовать, что он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дело? Ты собрал не те деньги? Неважно, если ты собрал слишком мало. Я сегодня выиграл больше всех, и я помогу тебе отыграться!» Мужчина был явно в хорошем настроении. Он совсем не беспокоился, что Ронггуй доставит ему неприятности. Наоборот, он его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но...» — Ронггуй обернулся и сначала поблагодарил мужчину, а затем, взглянув на деньги в своей руке, смущённо сказал: «Но я же не меньше взял. Как ни считал... Я взял на 200 юаней больше, чем следовало! Извините, я знаю только, что не силён в математике, но я не ожидал, что всё будет настолько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день Сяомэй и Ронггуй наконец перестали быть двумя нищими роботами. После уплаты штрафа за нарушение их общее состояние достигло 350 юаней. Без учёта штрафа, деньги, заработанные Ронггуем, составляли большую часть общего имущества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