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зная, что происходит внутри, они решили пока не въезжать на машине. Поэтому, под руководством сотрудников в противогазах у городских ворот, они наконец припарковали машину на отведённой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многоэтажная парковка, на которой уже стояло множество машин. По совпадению, машина, которая чуть не врезалась вя, стояла на соседнем парковочном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Ронггуй, очевидно, просто болтал. Увидев машину, Ронггуй, который только что сказал, что проколет шины другой машины, лишь вздохнул и в итоге ничего не предпринял.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Дахуана, два маленьких робота просто забрали свои пропуска и покинули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стоянки выходило много других людей, таких же,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зная о превышении допустимой концентрации металла в воздухе, все эти люди были полностью вооружены и носили тяжёлые противогазы, плотно скрывая под ними головы и лица. Ронггуй не мог разглядеть их, но они не слишком заботились о защите тела. Хотя некоторые были одеты в плотную одежду, были и те, кто был одет очень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и мужчины, и женщины, и их стиль одежды был очень странным, совершенно не свойственным их эпохе. Ронггуй считал, что некоторые из них были довольно хороши, но большинство... обладали крайне отвратительным вкусом в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также увидел, что открытые участки кожи у некоторых людей были сделаны из металла, двое использовали механические руки, а один человек использовал металлические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протез?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использовал механическую руку, и между его рукой и настоящей почти не было никакой разницы, а исключением случайного отражения, которое позволило Ронггую заметить крошечный изъян.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увидел ещё одного человека с металлическим телом, как и у него, но этот человек был крупным мужчиной, и земля сотрясалась при каждом его шаге. Тело Ронггуя было слишком лёгким, и он почти почувствовал, как его трясёт, когда этот человек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увидел двух высоких, темноволосых, но очень подтянутых людей с длинными волосами. Но больше всего внимание Ронггуя привлекли не их элегантные манеры, а волосы, свисающие с их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этом мире такие странные... Я не могу до конца понять это. Ронггуй продолжает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прогуливающихся вокруг людей он и Сяомэй были самыми низкими, даже не достигая половины среднего роста остальных, и они могли только утонуть среди множества бедер.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Сяомэя было создано с небольшими трудностями, и его нынешнее тело действительно не очень-то величественно, - тихо вздохнув в сердце, Ронггуй шел осторожно, стараясь, чтобы на него не наступили.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в таверну «Дора»», — пока Ронггуй предавался мечтам, внезапно заговорил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Внезапно очнувшись от своих мыслей, Ронггуй с любопытством посмотрел на Сяомэя: «Сяомэй, ты ведь здесь в первый раз? Откуда ты вообще знаешь, какие тут пабы?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теперь роботы. Можно нам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взглянул на него и сказал: «Я только что проанализировал разговор между прохожими».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приходят сюда за покупками, и те, кто покупает, идут на рынок Доры. Некоторые приходят сюда, чтобы заработать очки, а те, кто зарабатывает, упоминают таверну 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Ронггую вдруг стало стыдно: оказалось, что пока он оглядывался по сторонам, чтобы увидеть внешность других людей, Сяомэй подслушивал разговоры окружающих и извлек из них так много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надежный!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понятия не имел, что «сравнение заставляет чувствовать себя ужасно», и был очень доволен таким разделением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Тогда пойдём в эту... таверну Доры!»  — Ронггуй тут же радостно поднял ногу,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 направлении мне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«Следуй за большим роботом». К счастью, Сяомэй всегда очень 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сопровождаемые сотрясением земли, они последовали за большим роботом и, наконец, добрались до глубины отдаленного переулка города, где находился небольшой магазинчик без вывески, который, судя по всему, был так называемой «Таверной 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Сяомэя за руку, Ронггуй помедлил, а затем смело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качество воздуха сейчас хорошее». Как только он вошёл в таверну, Дахуан снова заговорил в голове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на мгновение остолбенел, но затем увидел, что в таверне почти никто не носит масок. Все либо болтали, либо пили, и в таверне было необычайно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По-видимому: для того, чтобы люди могли снять маски, попить и поесть, воздух в пабе, вероятно, в какой-то степени фильтруется.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воскликнул: «Ух ты!», когда увидел настоящие лица стольких людей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не его изначальная эпоха←После беглого взгляда эта мысль задержалась в голове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это сказать? Хотя люди здесь всё ещё выглядят как люди, с двумя глазами, носом и ртом, у многих из них есть дополнительные гаджеты.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Чаще всего встречаются уши животных, у некоторых есть хвосты, а у некоторых — чешуя. Сначала Ронггуй подумал, что это украшение, но, понаблюдав какое-то время с помощью функции увеличения, он убедился, что это настоящая чешуя, растущая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лишь часть людей. Есть и те, кто похож на людей его эпохи. Однако, если говорить о росте, то средний рост людей здесь, похоже, выше, чем при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вспомнил видео, которое ему оставили все в приюте, и отчёт, который Ронгфу читала ему, пока он был в коме. Вероятно, речь шла о том, кем станут люди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говорится, что по мере того, как мозг будет становиться все более и более развитым, головы людей будут становиться больше, их тела будут уменьшаться, их рост будет уменьшаться, и в конце концов они действительно могут стать похожими на инопланетянина из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Ронгфу также с улыбкой сказала, что в будущем Ронггуй может стать самым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ещё очень красив! Эстетика людей здесь не искажена!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почувствовал огромное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как старый древний человек со средним IQ, Ронггуй очень спокойно воспринял истинное лицо новой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задумывался, почему люди здесь стали такими? Изменился ли вид? Сколько времени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ни о чём, о чём подумал бы большинство людей со средним IQ. Взглянув на людей в пабе, он начал обращать внимание на их одежду — хотя сейчас это было уже необязательно, ему всегда нужно было видеть, во что здесь одеты люди. Куда бы он ни шёл, он должен был быть в курсе модных тенденций,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большим интересом наблюдая, Ронггуй начал искать свободное место, но после долгих поисков ему так и не удалось найти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он замечал один-два свободных места, но прежде чем он успевал подойти к ним, сидевший рядом с ним человек скрещивал ноги на пустом месте. Этот очевидный жест отказа заставил Ронггуя снова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просить место, Ронггуй решил слиться с толпой. Он не хотел ввязываться в ссоры. Однако то, что он не хотел создавать проблем, не означало, что проблемы не найдут его. Пока Ронггуй держал Сяомэя за руку и шёл сквозь толпу, чтобы продолжить поиски места, рука Сяомэя в его руке внезапно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резко повернул голову и увидел, что Сяомэя кто-то держит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лице Сяомэя не было никакого выражения, он даже не кричал о помощи и не чувствовал никакой боли, его схватили за голову и подняли в очень обиженной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Малыш, это снова ты. Вижу, ты уже три раза вокруг меня обошел, а сесть так и не нашел, да? Эй, ты здесь впервые? В таверне «Дора» места можно занять только кулаками. Ты что, не знаешь этого правила?» — вдруг раздался знакомый голос над головой, и Ронггуй быстро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говорил, держал голову Сяомэя. На его лице сияла улыбка, и двое его сообщников рядом с ним тоже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Ронггуй? В чём его специализация?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пение! Он никогда не забудет мелодию, которую услышал однажды. Он очень чувствителен ко всем звукам. Он даже может различать звуки, с которыми разные люди открывают дверь. Благодаря этой способности он сразу понимает, кто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человек, который чуть не столкнулся с ним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голос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металюди? Легендарные гномы? Из-за своего низкого роста вы предпочитаете использовать механические тела. Я слышал, что вы очень бедны и часто несколько человек делят одно тело,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откроем и посмотрим, сколько внутри гномов», — рассмеялся его сообщник, подливая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мне тоже любопытно...» Мужчина тоже рассмеялся и, смеясь, протянул другую руку, чтобы схватить Сяомэя за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 внезапно из его рта вырвался громкий рёв. Ронггуй сначала принял позу, а затем резко подпрыгнул, словно пушечное ядро, и с силой бросился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невысоким, он знал, что нужно использовать стул рядом. Сначала он запрыгнул на него, а затем со стула на стол. Он метко врезался в мужчину, державшего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настолько быстрыми и внезапными, что рука мужчины дрогнула, и Сяомэй в его руке мгновенно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Сяомэя ему было уже всё равно. Внезапная атака Ронггуя, очевидно, разозлила мужчину, и он резко схватил его за руку и потянулся к Ронггую.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Ронггуй был сильно меньше! Движения мужчины были недостаточно точными, и он не смог его поймать, поэтому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Откатываясь, чтобы избежать атаки, Ронггуй сделал две вещи: во-первых, он толкнул Сяомэя, который с глухим стуком упал на пол, под стул за соседним столом; затем он показал свой маленький кулачок ← да, это была левая рука, которую Сяомэй сделал для него очень простым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простоту, эта рука действительно больше правой. Ронггуй даже использует её как молоток, когда ему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он становится еще более полезным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подошел, размахивая своим маленьким железным кулачком.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кулачок был пойман другой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Такой коротышка, как ты, всё ещё хочет со мной драться...» Мужчина смеялся, но неожиданно в следующую секунду его левая глазница получила сильный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Ронггуй решительно убрал левую руку, и в тот момент, когда тот упал, он взмахнул правым кулаком и нанес ему еще один сильный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Раздался ещё один странный рёв, и Ронггуй с грохотом упал на землю. Маленький робот со сломанной рукой выглядел ещё более потрёпанным, но, как ни странно, он вдруг ощутил прилив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глубине души маленького робота зародился яростный боевой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Последовавшая сцена была крайне сумбурной. Мужчина был в ярости, и двое его сообщников тоже присоединились к драке. Окружавшие их люди не собирались вмешиваться и просто наблюдали за дракой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невысокий робот, конечно, не мог победить троих взрослых мужчин, но он был свиреп! Очень свиреп!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он даже стулом не может размахивать, он размахивает собой! Он не боится отсутствия оружия, он разбирает себя на части и продолжает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кучка ублюдков! Я больше не позволю вам видеться!» — Ронггуй вытянул голову, и его голова, летя, продолжала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Потрясенные этой странной и забавной сценой, трое мужчин в конце концов покинули паб с синяками на головах.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Голова Ронггуя закружилась и замерла после очередного воя в стиле Брюса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