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гномов мужчин больше, чем женщин, и женщины-гномы особенно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женщиной следует длинная вереница мужчин. У женщин других рас это привилегия, доступная лишь очень небольшому числу исключительно привлекательных женщин. Однако в мире гномов это абсолютно нормально для женщин-гномов. Даже у самой обычной гномихи может быть четыре-пять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кажется...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пассажиров на крыше гнались за пассажиркой, сидевшей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немного запоздало сообразил, но всё же не был глупцом. Проехав какое-то время, он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он стал наблюдать за взаимодействием пяти пассажиров в машине. Чем больше он наблюдал, тем сильнее они с Сяомэй чувствовали, что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большие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еще больше сжался между ног Сяомэй, пытаясь максимально уменьшить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Сяомэй... Сяомэй вёл машину, не оглядываясь по сторонам, словно совершенно не замечая двусмысленных отношений между пассажирами. Он не произнес ни слова и просто продолжал ехать с крайне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город Йедэхан становился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определил это по количеству уличных фонарей. Под землёй, казалось, свет можно было найти только в городах. По мере того, как по пути появлялось всё больше фонарей, окружающий пейзаж становился всё яснее и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Формы этих уличных фонарей также весьма уникальны и напоминают скопления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Ронггуй с удивлением обнаружил, что на обочинах дороги начали появляться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что иное, как грибы! Эти грибы были гораздо выше тех, что он помнил, и разноцветные, многие с горошком на шляпках. Они были разбросаны вдоль дороги аккуратными, ровными группами. С первого взгляда было ясно, что они не дикие, и кто-то, должно быть, о них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грибы не просто красивы: их стволы светятся. Один гриб может и не излучать яркого света, но когда их собирается много, они светятся, как уличные фонари. Их свет невероятно мягкий и разнообразный, и, идя по дороге, освещённой грибными огнями, Ронггуй вдруг ощущает себя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больше не мог сдерживаться, поэтому вылез из-под руки Сяомэя. Он с любопытством прислонился к окну машины со стороны Сяомэя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появлялось все больше и больше грибов, перед ними внезапно появился «гриб»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 просто гриб, но если присмотреться, то это на самом деле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похож на город Юни. На поверхности города Юни почти нет приличных зданий. Их здания находятся под землёй, и эти впечатляющие шахты глубиной в сотни метров — их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Йедэхан-Сити — это настоящий город! У него очень высокие городские ворота. За воротами смутно видны высокие и низкие здания с ярко выраженным региональным колоритом. У городских ворот выстроилась длинная вереница машин, и все организованно въезжают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даже мог видеть особенно высокое белое здание за городскими воротами, как будто оно было соединено с потолком, а вершину здания он вообще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предстало перед ним, было настолько новым, что Ронггую показалось, будто его глаз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 здесь». Когда Ронггуй был заворожён пейзажем и не мог ни о чём думать, из соседней двери раздался холодный голос единственной пассажирки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Ронггуй только сейчас вспомнил, что он работает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себя третьим лишним и поначалу стеснялся говорить, он был настолько сосредоточен на пейзаже за окном, что совершенно забыл о пассажирах. За всю поездку он не проронил ни слова, а Сяомэй уж точно не стал бы заводить разговор с пассажирами. Они всё это время ехали с таким отчуждённым видом?!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покажутся ли гости им слишком равнодушными...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 беспокойство, когда увидел, как женщина-карлик по соседству достаёт карту. Затем Сяомэй достал свой пропуск. Раздался звуковой сигнал, и Ронггуй получил уведомление о зачислении денег на его пропуск (информация о семейном счёте является общей).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обслуживание превосходное. Скорость очень стабильная, и вы не беспокоите пассажиров. Впервые еду в такой тихой и комфортной машине. Дополнительную сумму я оставлю вам в качестве чаевых».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связаться с вами через ваш пропуск? Я хочу порекомендовать моей дорогой сестре пользоваться вашей машиной, когда в будущем буду выезжать куда-нибудь».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женщины-гнома, Ронггуй моргнул: «Вот такое у них обслуживание... Они не только получили чаевые, но и имеют постоянных клиентов?»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понял, что сказал собеседник, он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двоих прекрасные отношения. Я тоже хочу найти такого парня, как ты,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«Наконец, я желаю тебе поскорее родить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женщина-гном сбросила ряд бомб, а затем холодно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свою честь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"Родишь скорее дочку~"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"Родишь скорее дочку~"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«Скорейшего рождения...»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повернулась, чтобы уйти, четверо здоровяков с крыши машины один за другим спрыгнули вниз. Как и женщина-карлица, они заплатили за проезд и чаевые, а также сказали Ронггую, что свяжутся с ними, если ему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было пять потенциальных постоянных клиентов во время его первой командировки, но он был совсем не доволен. Указывая на себя, а затем на Сяомэя, Ронггуй спросил: «Они... что-то не так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парень или что-то в этом роде, ты, должно быть, имеешь в виду меня,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Сяомэя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выражением лица он снова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въезда в город очень проста: нужно просто приложить пропуск и убедиться, что точки внутри соответствуют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лишь немного времени, чтобы отстоять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города Йедэхан за городскими воротами уже был совсем новым для Ронггуя. Когда же им разрешили проехать, и машина въехала в город, его ощущения стали более насыщенными и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 — это звук кувалды, многократно ударяющей по металлу;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Лязг, лязг, лязг — это звук ковки;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Вжух, ух, вжух — это звук энергично натянутых мехов;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звук «Хэн Хей, Хэн Хей».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почувствовал Ронггуй, — это звук этого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пение! Разве это не та же мелодия, что играет по радио, все эти песни в стиле Йедэхана?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это была не мелодия, сочиненная композитором, а оригинальное звучание города Йедэхан?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все громче и громче, и Сяомей выехал на своем желтом велосипеде на городскую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узкой улочке на окраине города. Логично было бы предположить, что это место не будет процветающим, но обе стороны улицы уже были плотно заставлены магазинами, и все они были металлическими!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наконец увидел гнома, похожего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карликами! Они были невысокими, ← конечно, выше, чем он и Сяомэй сейчас, но они были невероятно сильными! Вся эта открытая кожа на самом деле была грудой мышц! Если посмотреть вниз, то можно было увидеть даже мышцы живота!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 Сяомэй, смотри, это мышцы живота!» Ронггуй всё ещё сидел на Сяомэе и возбуждённо ёрзал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наконец увидел легендарную «могучую и величественную» девушку-гнома.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 кузнице было слишком жарко, многие женщины-гномы носили топы, обнажавшие животы. Они были невысокими, а кувалды в их руках были больше их голов. Когда они высоко замахивались молотами, люди боялись, что ударят себя. Однако молоты падали ровно, тонкие мышцы на руках были напряжены, а мышцы на животе напряглись, и кувалды падали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ударе молоток и ударяемый предмет издавали очень плотный звук из-за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женщины-карлика были настолько прекрасны, что Ронггуй был буквально заворожён.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мастерской кипит жизнь, а звуки кузнечного дела не утихают, звеня и перезвонив, отчего кажется, будто вся улица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 и сказал Сяомэю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когда в будущем станет известным певцом, он обязательно споет песню о кузнечном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думаешь, что это звучит хорошо?» — спросил его Сяомэй, как только он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Сяомэй продолжил: «Поздравляю, теперь вы можете слушать его столько, сколько захотите».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удивился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положил перед ним договор на аренду жилья. «Я долго искал, и этот вариант самый дешёвый. Единственный недостаток — он находится прямо посреди десяти кузниц, поэтому очень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две комнаты: одна с простой звукоизоляцией, а другая вообще без звукоизоляции».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нравится звук скрежета железных молотков, то комната без звукоизоляции — ваша».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"Эй. Эй?!!!!"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Ронггуй разглядывал мышцы своего живота и слушал стук железа, Сяомэй уже нашел для них место, где они могли эффективно разместиться.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денег, чтобы снять комфортабельную гостиницу. Все, что у них было, – это чаевые и плата за проезд, которые они только что получили, и всех этих денег хватило лишь на то, чтобы снять жалкую комнатушку на втором этаже кузницы.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жил пожилой бездетный карлик. Он держал магазин кухонных ножей на первом этаже и планировал сдать в аренду пустующий второй этаж. Однако из-за неудачного расположения он так и не был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его раньше не сдавали. Там уже был арендатор», — дрожащим голосом произнес старый гном, зажигая лампу и направляясь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Кто этот жилец?» — с любопытством спросил Ронггуй, которого Сяомэй держал на руках (← без ног, рельсы не могут не подниматься по лестнице).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глухой».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Ронггуй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короткой, и им не потребовалось много времени, чтобы добраться до арендованной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очень простая комната, где стояла лишь маленькая кровать и даже не было стула. Окно, казалось, было немного шатким, 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произойдет ничего неожиданного, это место станет домом для него и Сяомэя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