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четверо будете нести морозильник». Ронггуй указал на четверых тюремщиков позади себя, а затем кивнул старшему тюремщику, который с ним возился: «Ты, показывай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задания между остальными, он попросил их немного подождать, переоделся в опрятный выходной костюм, пошел в ванную, чтобы привести себя в порядок перед зеркалом, а затем снова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распахнуть дверь и уйти, Ронггуй быстро подбежал к ванне и прошептал стоку, находящемуся глубоко в земле: «Я заберу их и по дороге заеду к Пурде».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толкнул дверь, выражение его лица мгновенно снова стало холодным. Глядя на пятерых тюремщиков, стоявших у двери с морозильной камерой, он тихонько фыркнул: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Тюремщики напряглись, а затем быстро вышли вперед, чтобы показать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последним, Ронггуй нахмурился, а когда пришло время выходить из комнаты, он достал ключ и тщательно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я просто ухожу ненадолго. Если вернёшься и обнаружишь, что меня нет, не волнуйся, я вернусь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эту фразу трижды, словно это могло превратить слова в его сердце в невидимое клеймо, обёрнутое вокруг дверного замка. Как только его рука, держащая ключ, оторвалась от дверной ручки, сердце Ронггуя внезапно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ушёл только Сяомэй. Он ждал там, где они долгое время жили вместе. Этот знакомый дом был словно связь. Один из них был на этой стороне, а другой – на той. Хотя они пока не были вместе, Ронггуй всё ещё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Сяомэй очень способный. Пока я не буду бегать, Сяомэй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ему придется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определённо пришли сюда с поисковой миссией. Если бы он не сделал то, что только что сделал, они бы провели тщательный обыск в этой комнате, и было очевидно, что его квартира... не выдержит тщательного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Сяомэй был здесь. Он бы наверняка придумал что-нибудь получше. По крайней мере, нашел бы для детей более надёжное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таким глупым, он ничего не мог поделать. В этой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пришло в голову Ронггую, — это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выражение лица Сяомэя, державшее людей на расстоянии, быстро промелькнуло в его памяти, как и элегантная, но холодная манера госпожи Зора, и высокомерные взгляды гостей Небесного города, которых он видел не раз. Затем Ронггуй определился со своим шаблоном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создать образ человека, «с которым очень трудно шутить», чтобы люди его боялись. Почувствовав страх, они не осознают, что на самом деле боятся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внешний вид Ронггуя властно отдавал приказы тюремщикам, внутренний Ронггуй забился в угол,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актёрские способности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им запуган, и, что еще хуже, он даже спросил о нынешнем положении Пурды.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заперт!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новости приходили одна за другой, и Ронггуй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исходя из его текущих личностных установок, его внешний вид позволил наиболее точно «догадаться» и «предположить» его дальнейшее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это единственный шанс увидеть Пурду. Если он его упустит, Пурда станет такой же, как Джиджи и Перма, и он больше никогда её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создать проблемы этим тюремщикам и отвлечь их внимание. Лучшим способом было убрать всех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становится совершенно очевидно, что нужно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Сяомэй не смог бы увидеть его сразу, когда вернулся, и Сяомэй не смог бы войти в дверь, потому что он запер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оставить замок включенным, пока дети были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оставить дверь открытой, это тоже может выглядеть подозрительно...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снаружи, но обеспокоенный внутри, Ронггуй шел уверенными и медленными шагами, постепенно отдаляясь от двери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двери лифта открылись, и в него вошли сначала пятеро охранников, а за ними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оглянуться, как двери лифта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смятении, беспокоясь о Сяомэе и детях, прячущихся под ванной. В тумане он подумал о Джиджи, Перме и Пурде, и его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глава пяти тюремных охранников снова осторожно заговорил: «Э-э... Я только что договорился о встрече с администратором камеры, где содержится заключённый номер 423. Я сказал, что у тела, которое вы получили, есть подозрительные раны. Я отвезу вас туда, чтобы допросить заключённого. Э-э... Э-э...»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могли бы вы не говорить, что вы подозреваете, что мы нанесли вред вашему телу?»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«Клянусь, мы даже не заглядывали в криостат, где хранится твое тело, не говоря уже о том, чтобы повредить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льстиво. Ронггуй искоса посмотрел на него и тихонько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отлично получается перекладывать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не стал отрицать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начальник тюрьмы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ты должен мне поверить, эта рана на самом деле не имеет к нам никакого отношения...» Собеседник пробормотал еще несколько слов, но Ронггуй явно не собирался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бесстрастным лицом уставился на дверь лифта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рана не была нанесена другой стороной,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его теле были нанесены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долго переживал, когда получал небольшую рану от столкновения с кем-то, но теперь он добровольно получил такую ​​длинную рану на своем теле. Ронггуй...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посчитал, что стоит обменять эту рану на возможность увидеть Пурду.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напряженных минут пребывания в лифте двери лифта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же, как только он вышел из лифта, Ронггуй почувствовал, что это место явно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снаружи залила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Ронггуй не чувствовал никакого специфического запаха, он знал, что здесь, должно быть, стоит ужасная вонь, судя по черному предмету, похожему на гнилое мясо, который вместе с водой плескался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этот этаж — водяная темница, тут будет немного грязно и вонюче», — объяснил главный тюремщик.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двери лифта открылись, издалека к нему подошёл ещё один человек в такой же форме. Подойдя ближе, Ронггуй понял, что на его лице что-то вроде противогаза, поэтому он совершенно не мог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Ронггуя, другой человек просто кивнул, а затем сказал тюремщику, который привел Ронггуя: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посещения составляет всего десять минут и не может быть продлено».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по воде, он услышал звук сталкивающихся ключей. Медленно он перевел взгляд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начальник тюрьмы отобрал у своих четырёх подчинённых морозильник с Ронггуем. «Ну, нам нужно поторопиться. На этом этаже ужасный запах, а воздух ядовитый. Если мы останемся здесь слишком долго, мы заболеем».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Ронггуй снова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путь», — сказал он просто 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тут же бросился бежать, унося с собой морозильник, а Ронггуй последовал за ним. Из-за невысокого роста скорость его ног была почти вдвое выше, чем у противника, но его движения были грациозными, и, казалось, он ничуть не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быстро пробирались по воде, миновав ряд водных подземелий, из которых виднелось только небольшое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стоны... были протяжные звуки, всевозможные звуки, от которых покалывала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звуки затихали, они становились все глубже и глубже, а уровень воды поднимался все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грязные нечистоты уже дошли Ронггую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морозильник имеет функцию плавания, иначе Ронггуй немного беспокоился бы за свое здоровье и здоровье Сяомэя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испугался, что в конце концов утонет, тюремщик наконец объявил об их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я не могу оставаться здесь и десяти минут. Не могли бы вы как можно скорее поговорить с тем, кто внутри? Я приду за вами через десять минут?» — прикрывая рот, тюремщик неопределённо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холодно посмотрел на него и через некоторое время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зашагал прочь, как будто его помиловали.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прислушиваясь к шагам тюремщика, навострив уши, и убедившись, что тот отошёл на определённое расстояние, Ронггуй не выдержал. Он расставил ноги и быстро пошёл к небольшому отверстию в темнице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невероятно высокой скорости он врезался телом в стену водной тюрьмы, которая тоже была сделана из металла, с громким звуком «бах!». Затем он быстро вытащил из-под запястья небольшой фонарик — по его настоятельной просьбе Сяомэй всё же дал 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проник сквозь углубление, и цилиндрический концентрированный свет осветил угол подземелья. Там была только вода, и никого не было видно. Ронггуй с тревогой посветил фонариком по подземелью. Как только он посветил на правую стену, Ронггуй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«Пурда...» Ронггуй безучастно позвал Пурду, его руки дрожали, а луч фонарика в его руке тоже дрожал и ударил по Пурде, висевшему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Пурду.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фонарика скользнул по его лицу, способный разбудить даже самого недалекого человека. Подсвеченный Ронггуем, Пурда медленно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Твоё тело исцелилось и вернулось к тебе, верно? Что ещё происходит? Почему ты нашёл меня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хриплым, тон таким же нетерпеливым, как обычно, но гораздо более хриплым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слаб. Его руки привязаны к цепям, свисающим со стены. Он висит на правой стене. И это ещё не всё: внутри полно воды! Воды снаружи коридора гораздо меньше, чем внутри! В водном подземелье, где находится Пурда, вода уже доходит ему до шеи!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Пурды не было никаких следов пыток, цвет его лица был необычайно бледным. Присмотревшись, можно было заметить, что его тело всё ещё тряслось...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нынешнее состояние Пурды, голос его дрожал: «Пу, Пурда, ты... как ты стал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