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страница его личной страницы заполнена информацией о Перан Садане, одном из самых богатых холостяков Таджикистана, который объявил о своей свадьбе. Будучи главами индустрии развлечений, семья Перан имеет сильный контроль над СМИ. Все новости об артистах и ​​мероприятиях должны проверяться и выборочно публиковаться соответствующими подразделениями группы. Новости об артистах — это нормально, но Перан Садан особенно строг к своим фотографиям. Он, безусловно, публичная фигура, но тот факт, что ни одна его фотография не была опубликована в течение стольких лет, — лучшее 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профессионалов в области СМИ существует негласное правило: фотографировать можно, но нельзя выкладывать фотографии куда-либо. Иногда просачиваются мозаичные фотографии, но обычно это фотографии, отобранные семьёй Перан, фотографии, которые «господин Перан Садин согласился опубликовать».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железное правило было полностью нарушено: фотография «Перан Садан страстно целует незнакомца» была показана обычным зрителям, которые изначально не знали о правилах. Изначально это ничего не значило. Ведь пока семья Перан не дала согласия, такие фотографии не могли быть просмотрены и опубликованы.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нет абсолютно никакого...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контроля. Сначала были лишь размытые изображения, присланные дальними зрителями. Позже появились более чёткие фотографии. Журналисты, особенно чувствительные к таким вещам, сразу поняли, что сам Перан Садан потворствовал этой ситуации или даже поощрял её. Впервые в истории это было допущено!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внезапно осознали это, они не смогли остановиться и опубликовали большое количество все более четких и крупных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Перан Садан, всегда известный своей загадочностью, впервые показал своё лицо публике. Эта новость и без того была весьма сенсационной, а содержание фотографии – ещё более сенсационной!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золотой... нет, бриллиантовый холостяк умер во время своего первого появления?!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так повезло?!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людей быстро переключилось на мужчину на руках у Перан Садана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узнал этого человека. Все думали, что он просто счастливчик или «Золушка»,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говорили: «Мужчина в объятиях Перан Садана выглядит таким знакомым...»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певицы лоли много поклонников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лучших студентов здесь посещали занятия профессора Аруфы.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личность профессора Аруфы была раскрыта, вся башня пришла в смятение!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магнат индустрии развлечений, другой — выдающийся учёный. Они кажутся совершенно не связанными друг с другом, и всё же они становятся парой?!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в нагнетании обстановки в СМИ, у каждого в голове своя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полным ходом идёт фанфик про дуэт Перан Садан x Аруфа или Аруфа x Перан Садан, и фанаты CP тоже начали принимать сторону. Остаётся только догадываться, что же произошло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единственный, кто (вероятно) видит правду, — это маленький робот, похожий на ребенка, интеллект которого (вероятно) ниже, чем у обычного человека, но слух которого отличается от слуха обычного человека — Ронггуй!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происшествия Ронггуй сидел в удобной позе на месте происшествия, держа в руке суперудобную профессиональную бьюти-камеру, подаренную Сяомэем. Он был удивлён, но не забыл о своём инстинкте. Он рефлекторно сделал идеальный снимок своего хозяина и его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уникальное местоположение, можно сказать, что ни одна из просочившихся до сих пор фотографий не является более четкой и красивой, чем эта, однако он ее не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хозяина насильно похитила хозяина, и он вместе с Сяомэем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последовать за хозяином, но телохранители, окружавшие жену хозяина, были слишком грозными, и их остановили всего через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Учителя и отправиться домой отдыхать и готовиться к завтрашнему занятию... Мне правда очень жаль. Учитель, Учитель прилетел сюда с ними на «Дахуане». Как же им было так плохо оставить его здесь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было, Ронггуй просто стоял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был занят всем последующим: сначала он подал онлайн-заявку на трёхдневный отпуск для себя и Ронггуя, а также на... скажем, двухнедельный отпуск для профессора Аруфы. Сяомэй знал, что профессор Аруфа имеет право на двухнедельный оплачиваемый отпуск каждые полгода в Восточном высшем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отправился бронировать отель для тех двоих, кто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заранее о планах профессора Аруфы и даже не смог забронировать отель. Теперь мне остаётся только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повезло и в хорошем, и в плохом смысле: Сяомэй всё же нашел свободный номер в соседнем отеле, но вскоре после того, как они заселились, приехали сотрудники городского Управления по делам молодёжи. Поскольку они оба числились взрослыми школьного возраста, им, как и всем остальным, разместили номер с большой двуспальной кроватью...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Честь: =0=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лежали на кровати, обнимаясь, в дом ворвались люди из городского Управления по безопасности несовершеннолетних и задержали их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опрятно одеты, а один из них был роботом, администрация не стала слушать их объяснений. Узнав, что у них нет других родственников, они напрямую позвонили тому, кто теперь мог осуществлять над ними высшую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этом случае высшим хранителем власти Ронггуя и Сяомэй является...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Аруфа.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положение профессора Аруфы в этот момент было еще более деликатным, чем у них, и было очевидно, что он не сможет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 помощь им пришел помощник Перан Садана.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юрист по профессии и часто занимаюсь различными общественными вопросами для Перан Садана. У меня очень хорошие отношения со всеми государственными органами Перандии. Конечно, сам Перан Садан является мэром Перандии Стар Сити, так что даже если отношения не очень хорошие,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Сяомэя и Ронггуя наконец-то успешно «выручили» и последовали за улыбающимся помощником. Собеседник изначально хотел пригласить их прокатиться с ним на машине, которая выглядела супер-роскошной, но Сяомэй не согласился и продолжил вести «Дахуан». В окружении группы роскошных автомобилей они въехали в самый тихий район этого шумного звёздного города – родовой дом семьи Перрин.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проводили в огромную гостевую комнату, где слуги тут же подали им горячие блюда и приготовили горячую воду (← Позже Ронггуй обнаружил, что ванная комната здесь на самом деле представляла собой огромный бассейн с водой из природного источника!). Задав им вопросы и убедившись, что у них нет других пожеланий, он вежливо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и вошли в родовое поместье семьи Перрен, которое, по слухам, было крайне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особняк расположен в самом центре города Перандия. Окрестности чрезвычайно процветающие и оживленные. Однако, благодаря большой площади, строгому управлению и тому факту, что нынешним владельцем особняка Перандия является только Перан Садан, в особняке тихо, как будто он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мы здесь, давайте постараемся как можно лучше воспользоваться ситуацией. Сяомэй написал профессору Аруфе письмо, сообщив ему, что Бинмин отпросился, и рассказала об их нынешнем положении. Отведя Ронггуя умыться, они спокойно уснули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по-прежнему был двухместный номер, и на этот раз меня никто не потревожил.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был на удивление удачный график. Хотя они легли спать немного позже обычного, на следующий день они всё равно проснулись вовремя. В особняке было тихо, а официанты двигались бесшумно, словно их не существовало. Они спустились вниз позавтракать и даже пробежали полкруга по особняку. ← Другого выхода не было: этот дом был слишком большим, а полкруга уже превышало обычную для Сяомэя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главный дом, они увидели Перан Садана в столовой, он был в халате, читал газету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утро». Когда они вошли, похожий на ледяную скульптуру человек первым взял инициативу в свои руки и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 испугался, что отступил на несколько шагов, а затем напал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 привычке держался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небольшое, обычное действие, но Перан Садан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подобна таянию льда и снега, и Ронггуй удивился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«Видеть тебя – всё равно что увидеть нас с Аруфой сорок лет назад», – Перан Садан закрыл электронную газету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удивился, что всё ещё может смеяться.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Газета, которую он только что закрыл, была полна вчерашних репортажей о них. Каждая страница была увешана фотографиями их поцелуев. Чтобы улыбаться, глядя на такие фотографии, он был… он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жена господина, как там мой господин?» Больше всего его беспокоил профессор Аруфа. Сделав шаг вперёд, Ронггуй осторожно спросил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выражение лица Перан Садана на мгновение заметно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хозяина?» Он игриво прожевал титул, отпил глоток чая, слегка приподнял левую бровь и посмотрел на маленького робота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Ронггуя изменилось: «О нет! Я был неосторожен! Я действительно назвал имя, которое было у меня в голове для моего хозяина!»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так никто никогда не называл...»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извините, я просто так вас назвал. Я сейчас же изменю...» — быстро сказал Ронггуй, опасаясь, что собеседник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собеседник помахал ему рукой. Только когда Ронггуй подошел к нему, он достал из кармана ночной рубашки листок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 выглядит свидетельство о браке! Это была первая реакция Ронггуя, когда он увидел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что, возможно, отвлекся. Что ещё важнее, в свидетельстве о браке были написаны два имени: одно — Перан Садан, а другое — профессор Аруфа!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получения сертификата – 0:00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по гражданским делам открыто в это время? Подождите! Разве в наше время существует Бюро по гражданским делам? Подождите! Жена хозяина, разве ты не сразу потащила Хозяина вчера вечером на что-то неподобающее для детей, а вместо этого сначала пошла за свидетельством о браке? Жена хозяина, ты совсем не похожа на гангстера...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Подождите-ка!!!! Кажется, я опять неправильно сфокусировался!!!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столом и глядя на новенькое свидетельство о браке с золотым тиснением, Ронггуй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Перан Садан с большим интересом полюбовался растрепанным выражением лица маленького робота. Он сделал ещё глоток чая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«Титул «Жена господина» очень интересен. Используется ли этот термин в цивилизации, которую сейчас изучает Аруфа?»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теперь единственные студенты в Аруфе, верно? Если так, то это имя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«Называйте меня так, не нужно ничего менять». Посмотрев на свидетельство о браке на столе, Перан Садан сдержанно отпил ещё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вы приложили столько усилий... только для того, чтобы похвастаться перед нами своим новым сертификатом и доказать, что вы — законная жена пастора?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