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задумчиво оставили главную столовую хозяину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немного прогулялись вокруг озера во дворе. ← Всё верно, дом жены хозяина такой классный, там действительно есть озеро! Оно довольно большое, и на нём даже есть лодка!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показал Сяомэю фотографию своего хозяина и его любовника, сделанную в тот момент. Хотя инцидент произошёл внезапно, и фотография была сделана в режиме реального времени, надо сказать, что снимок получился действительно удачным. Мимолетное выражение лица не могло быть ложным, и на лицах двух героев снимка отражались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распечатаем эту фотографию и подарим её Мастеру и его жене?» — обратился Ронггуй к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напечатать фотографии, можно попросить сотрудников особняка помочь найти рамку, но у фотографий всё ещё нет рамки. Подумав, они решили использовать местные материалы и нашли сухие упавшие ветки у озера. Руки Сяомэя очень искусны. Он отформовал, отполировал и вырезал... получилась изысканная фоторамка. Когда сотрудники нашли сотрудников, чтобы напечатать фотографии, все, кто видел её, отметили, что этот подарок выглядит невероятно изысканно!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очень внимателен и положил подарок прямо на маленький столик, за которым он пил чай, когда сегодня утром встретил жену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следующий день, когда они с Сяомэем вернулись сюда после утренней зарядки, здесь пил чай и читал газеты не только его жена, но и его хозяин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«Фотографии сделаны отлично, гораздо лучше, чем у этих людей. Я позже выложу их на твоей личной странице и прикреплю сверху». Жена хозяина, очевидно, была очень довольна подарками от Ронггуя и Сяомэй. Его взгляд на мгновение задержался на фоторамке. Когда он снова взглянула на Ронггуя, в уголках его губ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делаешь одолжение моему ученику. У Агуя много поклонников! Можешь попросить Агуя выложить фотографии, но не забудь заплатить ему гонорар за продвижение». Аруфа, фыркнув, снова заговорил от имени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наложил никакого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они помирились после ночи «дискуссии».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не создало между ними никаких преград. Глядя на их взаимодействие, Ронггуй не мог сказать, что между ними был разрыв в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Садан лишь улыбнулся, услышав слова Аруфы, но тогда он не понял, что тот имел в виду. Однако Ронггуй действительно опубликовал эту фотографию на своей личной странице. Заметив информацию о владельце страницы, разместившем эту динамику, Садан удивлённо поднял бровь: «Так ты теперь самая горячая новая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талантлив в этой области. Ты похож не на ученика Аруфы, а скорее на моего».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соревнуйтесь со мной за моего ученика! Агуй тоже очень талантлив в древней цивилизации!» — тут же заявил профессор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польщен тем, что эти два гиганта индустрии спорили о его «таланте»~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данном случае мне действительно есть что сказать Агую». Приспосабливаясь к местным обычаям, жена хозяина также называла Ронггуя Агуем.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«Ранее, во время ужина, менеджер Ферроя сказал мне, что, по его мнению, Грари — один из наших артистов, и спросил, может ли он стать представителем Ферроя».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искал долго, но функции комментирования и отправки сообщений на личной странице Грари всегда были закрыты. Сотрудники их отдела маркетинга оставляли много сообщений, но безуспешно, поэтому они обратились к нам». Садан рассказал об этом за чашкой чая, как о чём-то непринуждённом.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его экономическая компания также очень заинтересована в Грари. Несколько высокопоставленных менеджеров упоминали имя Грари за ужином, что дало ему некоторое представление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на самом деле является учеником Аруфы, это... это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из их художников высокообразованны и квалифицированы, никто из них не может учиться у ученых уровня Аруфы.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«Представитель? Художник? Позвольте мне сначала прояснить: Агуй — мой ученик. До окончания университета вам следует сосредоточиться на учёбе. Индустрия развлечений — это большой плавильный котел, и туда нельзя войти с ходу». Прежде чем Ронггуй успел что-то сказать, Аруфа нахмурился, глядя на Садана.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предупреждал Садана, а не накладывал запрет на развитие Ронггуя в этой области. За долгие годы, проведённые в качестве наставника и ученика, Аруфа понял, что истинные интересы его ученика могут лежать прямо в «плавильном котле» Садана. Он ничего не знал о мире, но одни только новости говорили о том, что там царит хаос, и он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этом, дорогая. Твой ученик — мой ученик. Я не позволю Агую понести какие-либо потери». Садан быстро успокоил своего партнёра. Плавное развитие отношений между ним и Аруфой было обусловлено вкладом этих двух детей. У него с самого начала сложилось хорошее впечатление о них. А в сочетании со вчерашней знаменитой фразой Сяомэя и сегодняшней фотографией Ронггуя, его впечатление о них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ваши сторонники выглядят хитрыми и совершенно ненадёжными. Если вы хотите обсудить этот вопрос, вам придётся сделать это самостоятельно и не позволять другим вмешиваться», — продолжил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проблема. Если Агуй согласится, я смогу стать его агентом в будущем», — сказал Садан Аруфе, глядя на маленького робота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Гуй неподалёку уже умер!!!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без здравого смысла понимает, что значит иметь Перан Садана своим агентом! Этот топ-менеджер индустрии развлечений — его агент,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это расточительно?» — прошептал Ронггуй, указывая пальцем на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Аруфа прав. Если я передам тебя кому-то другому, я сам не буду чувствовать себя в безопасности, не говоря уже о нём», — Садан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такого властного и холодного мужчины, улыбающегося ей... У Ронггуя на мгновение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маленький робот опирается на ноги светловолосого молодого человека рядом с ним и чувствует себя немного ошеломленным, Садан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причиной, по которой он сказал, что в этот раз будет лично выступать в качестве агента Ронггуя, была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ученик Аруфы совсем не раздражает. Напротив, он ему немного нравится и, кажется, проявляет интерес к этому кругу. Ему не составляет труда устроить что-нибудь лично для Аруфы, как его агенту. Напротив, благодаря этому у них с Аруфой может быть больше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сорокалетней разницы, казалось бы, не существует, она всё же существует. Если вы хотите быстро сократить расстояние между двумя людьми, бесполезно сокращать только физическое расстояние, нужно сокращать и духовное. Что в наше время может сделать это быстрее, чем позволить двум людям совместно взять на себя ответственность за учёбу/карьеру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данный момент главной причиной, по которой Перан Садан решил это сделать, была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не знал, что означает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даже Перан Садан не мог знать, что в будущем из-за его необдуманного решения, принятого в тот момент, родится идол, который действительно достигнет высоты всей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Садан просто улыбнулся и посмотрел на Ронггуя, как будто на милого ребенка, а Ронггуй покраснел и снова, немного смущенно, выразил свою благодарность Мастеру и его жене...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Сяомэй стоял в стороне, думая, что все перед ней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по-другому, но некоторые вещи все еще происходят...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Садан выполнил свою первую «задачу» в качестве агента Ронггуя: он ответил на электронное письмо, которое руководитель отдела маркетинга Ferroi отправил его компании как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шокирована была другая сторона, получив электронное письмо, подписанное «Перан Саданом», после отправки письма Перан Садан уже сопровождал «семью» в Корал-Сити.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Перан Садана старейшин нет, но родители и братья Аруфы живы. Однако теперь, когда родственники уехали, они, вероятно, не знают о свадьбе. Если бы знали, давно бы отправили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возможной реакции семьи вызывала у него головную боль. Не привыкший к дому семьи Перан, полному слуг, Аруфа поначалу хотел вернуться в своё обычное место. Однако Садан сразу же предупредил его, что не только главный дом, но и все места, где Аруфа останавливался, теперь полны репортёров, желающих взять интервью у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Ронггуй взял на себя инициативу протянуть учителю оливковую ветвь, пригласив его и Сяомэя вернуться в Коралловый город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отсутствия Сяохуан, должно быть, очень скучает по своему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Корал-Сити — действительно хорошее место. В городе живут в основном пенсионеры, и население здесь изначально невелико. К тому же, люди, решившие жить в таком отдалённом городе пенсионеров, не слишком интересуются развлекательными новостями. К тому же, в Корал-Сити всегда было мало тем для репортажей, поэтому журналисты, пишущие о развлечениях, редко туда заглядывают.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Коралловый город действительно стал хорошим местом, где Учитель Аруфа мог спокойно укрыться!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Аруфа с готовностью согласился. Если бы он согласился, Перан Садан не возражал бы. Они даже не стали брать роскошную машину Перан Садана, а сразу же отправились обратно на Хуанпу.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следует развлечь своего учителя, Ронггуй и Сяомэй навели порядок в главной спальне и переместились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Аруфа, гордо демонстрируя хозяину своего сильного и резвого Сяохуана, впервые увидел это существо, теперь называемое «Краснохвостой золотистоперой наземной птицей предков». Его охватило любопытство, и он быстро понял, что Сяохуан — тот самый «цыплёнок», которого он видел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расспросив о происхождении Сяохуана и узнав, что это последняя курица в курятнике, которую Ронггуй и его друзья спасли в подземелье, Алуфа преисполнилась чувств. «Разделение всей башни на две части, небесную и подземную, — не долгосрочное решение. Многие из затерянных древних родословных Небесного города находятся под землёй. Честно говоря, фрагмент игры, который я нашёл ранее, тоже был найден под землёй».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