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вокалом, танцами, оттачивая всё, что ему нужно, чтобы стать лучшим певцом, Ронггуй стремительно движется к своей мечте со скоростью, которую большинство людей даже представить себе не могут. Он осуществил своё желание, и теперь его мечта — стать ещё лучше. Он уже самый популярный новый певец в Небесном городе, но он хочет стать ещё популярнее и популярнее, чтобы его голос зазвучал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друзья, находящиеся далеко, смогут увидеть, как он выглядит сейчас, и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одно заветное желание, о котором он рассказал только Сяомэю: провести концерт, на который мог бы купить билеты каждый, кто находится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очень много мест, как онлайн, так и офлайн. Все могут прийти столько, сколько хотят. Это будет действительно грандиозный концерт!» — взволнованно рассказал Ронггуй Сяомэю о своём новом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Сяомэй замер с отсутствующим видом. Однако, следуя его описанию, Ронггуй понял, что это лишь плод его воображения. Затем он услышал, как Сяомэй сказал: «Это, должно быть, концерт, превосходящий уровень Корандо. Мастеру и его жене пора 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технической точки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был Сяомэй. Вопросы, которые он задавал, были очень реалистичными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самым высоким уровнем концерта является концерт уровня Korando, который может одновременно вместить до 360 миллионов зрителей. Большее количество зрителей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концерта, охватывающего всю башню, давайте просто посчитаем количество людей во всей башне...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будучи техническим специалистом, считает, что текущие концерты необходимо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 чем подумал Ронггуй...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ты~ Звучит так потрясающе, я был так взволнован, что чуть не задрожал!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людей усердно трудиться, чтобы завершить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жест кулаком в знак того, что он «продолжает бороться», Ронггуй с радостью отправился в соседнюю караоке-комнату,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Сяомэй тихо задумался. Вспомнив о «новом желании», которое только что произнес Ронггуй, он вдруг почувствовал, что время наконец-то «двинулось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изменилось по сравнению с тем, что он испытывал раньше, но многое всё ещё происходило вовремя, просто с другими результатами. Он чувствовал, что всё ещё находится в том же «времени», что и раньше, но всё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Ронггуя внезапно появилось «новое желание»: концерт на всю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Концерт, превосходящий уровень Корандо — Сяомэй верит, что Ронггуй справится. Ведь в его «памяти» Ронггуй каждый раз достигал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концерт всей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чести и благородства так и не удалось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сказал Ронггую, было простым, как будто всё, что нужно было сделать Ронггую, – это петь громче и стать ещё популярнее. Кроме того, существовали технические проблемы, которые нужно было решить. Однако на самом деле, чтобы осуществить это желание, нужно было снять ограничения Небесного и Подземного городов!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грандиозное желание! Обдумав его как следует, Сяомэй вдруг почувствовал, как его ладони слегка дрожат. Он посмотрел на них, затем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когда желание Ронггуя сбудется, время действительно «двинется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Сяомэя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на запястье выдал ему сообщение о получении нового письма. Он взглянул на получателя, и Сяомэй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письма был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свидетелей подземного города, включая детей, ушла. Дело было не в квалификации. ← В момент открытия нового мира, дети под опекой Алана, как первая группа приземлившихся, получили квалификацию для проживания в «новом мире». Нет сомнений, что Небесный Город обозначил «новый мир» как важную планету для себя. В данном случае, как те, кто имеет квалификацию для проживания в новом мире, они имеют право на проживание в Небесном Городе. Более того, благодаря их поведению в этот период, у Небесного Города сложилось исключительно хорошее впечатление об этой группе свидетелей, особенно о детях. Они также готовы позволить этим детям остаться в Небесном Городе, получить образование в Небесном Городе и стать его частью в будущем. Однако дети по-прежнему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любят своих бабушку и дедушку в Коралловом городе и могут каждый день видеть здесь голубое небо и белые облака, еще больше они скучают по своим дедушке, дядям и друзьям в подземном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стоит подождать, пока «Новый Свет» не откроет права на жительство, и переехать жить в Небесный Город вместе со всеми~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уехали, как только истёк срок, указанный в их разрешениях на проживание. Они приобрели различные деликатесы из «Скай-Сити». Фотографироваться с ними им не разрешили, но это не имело значения. Они сказали, что смогут нарисовать их, когда вернутся. Рисовать они научились в Коралловом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простой детский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рисовали все, что видели и с чем сталкивались в Небесном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Ронггуй мог только сказать: «Пожалуйста, нарисуйте его более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Алан забрал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Фань, Джиджи и Пурда также ушли 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навыки Пурды уже очаровали высокопоставленных чиновников Небесного города, и он даже зарегистрировал свои услуги в Коралловом городе... Нет, за время своей врачебной практики он не только вылечил многих жителей Кораллового города от старческих недугов, но и провёл несколько операций, вошедших в передовые медицинские учебники! Некоторые из этих операций были сделаны видным деятелям Небесного города и других звёздных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этих людей удержать его ничуть не тронули Пурду. Он помахал рукавами и ушёл, взяв с собой лишь огромную денежную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=-=Больше всех в Скай-Сити зарабатывает Пурда.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больше, чем дедушка Алан, который разбирается в рекламных стратегиях и хорош в 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Алан не только не воспринял это всерьёз, но и воспользовался случаем, чтобы научить детей: «Нужно иметь талант, усердно учиться, и если оценки будут достаточно высокими, можно изучать медицину. Быть врачом очень прибыльно, как и дедушка Пурда!»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Пурда «Дедушка» одет в модную одежду и выглядит как современный подросток: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Дедушка Алан сменил тему: «Если ты недостаточно умен, ты хотя бы можешь научиться готовить, верно? Если не можешь стать врачом, научись готовить, как брат Ма Фань. Ты хотя бы можешь открыть свой семейный фуд-корт~»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единогласно согласились, что было бы лучше, если бы вся семья вместе открыла фуд-корт.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 дедушка Пурда: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люди, пришедшие в Небесный Город из подземного города, на этот раз, выполнив свою «миссию», ушли весьма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 человек — Перма, который только что отправил письмо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Ронггуй открыл для себя новый мир, он знал, что сдал экзамен и был принят в особенно известную юридическую школу в Небесном городе, а это означало, что он сможет продолжить жить в Небесном городе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особенно хотел остаться в Скай-Сити, но ради чести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тело Ронггуя не потерялось? Было неизвестно, когда его найдут. Тогда он подумал, что, оставшись, он сможет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своем первом путешествии они найдут тело Ронггуя и откроют новый мир!?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уйти с улыбками на лицах. Перма, которая уже согласилась на зачисление: =口=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профессор Аруфа убедил его придерживаться своего первоначального решения и остаться, чтобы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любите учиться, серьезны и трудолюбивы, и у вас к этому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вам следует продолжать учиться, исследовать истинный смысл права и размышлять о значимости его существования... Я верю, что если вы станете судьей в будущем, вы определённо станете очень справедливым судьёй».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увеличением числа таких судей и более подробными правовыми нормами вероятность появления таких людей, как Пайзер, будет меньше, и мир станет лучше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наконец последовал совету профессора Аруфы и попрощался со своими друзьями в подземелье. Позже он отправился в Звёздный городок, где располагалась Высшая юридическая школа, и стал её первокурсником. Он занял первое место по всем предметам и даже получил в этом году звёздную стипендию!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новостного перерыва Ронггуй пел «живьём» епископа, дебютировал как певец, выпустил пластинки, дал концерты... Об этом знал только Перма. Он не только знал, но и был свидетелем всего процесса. Когда Ронггуй давал концерт, он отказался от предложения Садана занять ему место. Он купил билет заранее и спокойно сел, глядя на своих друзей прошлого, настоящего и будущего, которые сияли, словно звёзды вдали. С тех пор этот молодой человек, всегда усердно трудившийся ради жизни и учёбы, обрёл другую личность, помимо личности друга Ронггуя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фанатом Grary Pleses!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филиал фан-клуба Grary Plesesв колледже. Он не только время от времени писал Сяомэя с вопросами, но и сообщал ей о проблемах, с которыми столкнулся в фанатской деятельности, и вносил предложения с точки зрения рядового члена, надеясь, что фан-клуб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Ронггуя как певца идёт гладко. Теперь можно сказать, что он успешно «трудоустроился». Он каждый день выполняет различные упражнения по пению, которые ему задаёт Садан, но также продолжает заниматься с профессором Аруфой. Он по-прежнему добросовестно выполняет свои студенческие обязанности. Он и представить себе не мог, что с его уровнем интеллекта сможет поступить в колледж, не говоря уже об аспирантуре!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возможности найти трудно, он серьезно относится ко всему, что связано со студенческой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конце очередного семестра Ронггуй с удивлением получил от профессора Аруфы определенную сумму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статья опубликована в журнале «Древние цивилизации», это очень хороший журнал. Поздравляю!» Учитель Аруфа мягко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Ронггуй удивился, а потом так обрадовался,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бедным студентом, он и мечтать не мог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«Направление вашей диссертации очень интересно, и многие ученые считают его уникальным», — продолжил профессор Аруфа.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Аруфа прекрасно знал, насколько плохи были успехи Ронггуя в начале. Даже сейчас Ронггуй не был особенно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записывая альбом, он приносил с собой свою домашнюю работу и упорно трудился в собственном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Аруфа никогда не сможет понять упорный труд Ронггуя (←Эй), он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получил первую плату за рукопись, мне нужно тебя угостить», — с улыбкой сказал профессор Аруфа, похлопав Ронггуя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радостно согласился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жизнь каждого становится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работаем над достижением своих целей, а те, у кого есть новые, начинают их бросать. Хотя мы пока не можем встретиться, мы все верим, что когда встретимся снова, все станут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