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Неужели я тебе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шел Байлянь, тем тяжелее становилось его тело. Раньше, в павильоне Инчунь, он был слишком потрясен и напуган, всё его внимание было сосредоточено на происходящем, но стоило ему сбежать и расслабиться, как он почувствовал жуткое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при ходьбе – тайная боль заставляла его лицо вспыхивать румянцем. Не смея показать виду, он шел, на каждом шагу судорожно втягивая холодный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и жалел о том, что не врезал Нин Муяню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столько лет скитался одинокой душой, этот парень неплохо устроился! Мало того что вернулся из такой дыры, как Линьнань, обратно в столицу префектуры, так еще и целым домом детей и внуков обзавелся!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у мужчин нет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обивал пороги тюрьмы, чтобы вызволить его, зря заботился о нем в ссылке. Он думал, что даже камень можно отогреть, но Нин Муянь, этот «дракон среди людей», в конечном счете так и не смог по-настоящему оценить его, простого гера низкого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поддерживая свое измученное тело, Байлянь добрался до городских ворот, где за две монеты втиснулся в воловью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знакомые пейзажи вдоль дороги – пышную зелень и густую листву раннего лета, он понемногу успокаивался. Раз это дела прошлой жизни, зачем тянуть их в нынешнюю? От этого будут только лишние обиды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Воловья повозка тряслась больше часа, прежде чем наконец добралась до деревни Лукоу, где Байлянь провел детство. Увидев место, куда он за десятилетия призрачных скитаний так и не смог вернуться даже взглядом, и вновь ощутив под ногами твердую землю, Байлянь невольно почувствовал, как глаза защипало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поспешил к маленькому дворику с аптекой, где они жили вдвоем с отцом. Всё было в точности так, как в его самых ранних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Сельские домики с глиняными стенами и крышами из иссиня-черной черепицы стояли в тишине под замком. Двор был обнесен изгородью из деревянных кольев, а повсюду стояли плетеные лотки с сохнущими лекарственными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открыл калитку и вошел. В доме было тихо. Он вспомнил, что отец ушел на вызов в другую деревню и должен был заночевать у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отчаянно тосковал по родному человеку, он понимал, в каком плачевном состоянии находится. Посторонний решил бы, что он просто побледнел, но его отец – лекарь, он сразу почует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вошел в дом, развел огонь и поставил греться воду, собираясь искупаться 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вода закипала, Байлянь посмотрел на домашние аптекарские горшки. Он прикусил губу, поколебался, но всё же взял один и принялся варить лечебный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начале лета уже стояла жаркая, вода закипела быстро. С трудом дотащив бадью в свою комнату, Байлянь скинул одежду и судорожно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Нин Муяня, испуг парализовал его, и он лишь в панике натянул вещи, но теперь, вернувшись домой и внимательно осмотрев себя, он увидел множество синяков и отметин. На его белоснежной коже они смотрелись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собрал волосы в пучок. Этот человек в обычные дни вечно был занят и не заглядывал к нему по восемьсот лет, неужели за один раз он решил наверстать упущенное за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воду. Неудивительно, что в дороге было так больно – с такими-то отметинами! Теплая вода принесла долгожданное облегчение, хоть и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отмокать он не смел, боясь возвращения отца. Вымывшись, он переоделся в чистое и прибрал в комнате, вернув всё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сел за маленький столик, глядя на чашку с коричневым снадобьем. Он зажал нос, не желая даже смотреть на него. Кому, как не сыну лекаря, знать, какое оно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засомневался: может, не пить? Вряд ли тот человек настолько «могуч», чтобы всё получилось с одного раза, ведь раньше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перестраховаться, чем потом жалеть. Если вдруг что… он ни за что не хочет иметь ничего общего с тем человеком. При одной мысли об этом Байлянь задержал дыхание, поднес чашу к губам и выпил всё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его «точкой» в их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уснул. Он чертовски устал и провалился в глубокий сон, от которого его пробудил звук открывающейся двери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Лянь-эр*,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[*Суффикс «эр» (儿, ér) в китайском языке при использовании в обращениях придает словам ласковый, уменьшительный, фамильярный или интимный оттенок, указывая на близость между говорящими. Часто используется при обращении к детям, младшим или между близкими друзьями, влюбленными.]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Байлянь кубарем скатился с кровати, откинул одеяло и, даже не натянув задники матерчатых туфель, бросился во двор. Выбежав, он заметил, что уже начало смеркаться.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средних лет в поношенном синем халате держал на плече деревянный аптекарский ящик. Из-за того что он долгие годы ходил по вызовам с этой тяжестью, его спина была слегка сутулой.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заливал мягкий желтый свет заката. Цзян Цзычунь шел навстречу сыну и, увидев его,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запертую дверь и подумал, что тебя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Байляня, стоявшего под навесом, внезапно защипало в носу. Эту сцену он переигрывал в памяти бесчисленное количество раз за последние десятилетия, и теперь, увидев отца наяву, он почувствовал, как сердце переполняют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и привычно перехватил ящик из рук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так долго не было, папа? Неужели пациент был слишком тяжелым?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Цзычунь позволил сыну забрать ящик. Слыша в его голосе обиду и капризные нотки, он с улыбкой потрепал Байляня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старик ногу повредил, я вправил кость и пошел обратно. Только вот воловья повозка не подвернулась, пришлось идти пешком. А у въезда в деревню встретил господина Лю, он жаловался на головную боль и жар, пришлось зайти и к ним. Господин Лю угостил меня чаем, вот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занес ящик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Землевладелец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Цзычунь кивнул. Он присел и, взяв своего единственного ребёнка за руку,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сегодня спрашивал о твоей дате рождения. Его пятый сын как раз вошел в возраст для женитьбы. Я присматривался к этому парню: хоть он и не такой хваткий, как старшие братья, зато работящий и надежный.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Байляня расширились. Он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так быстро хочешь от меня избавиться? Неужели я тебе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такое говоришь! Мы же опора друг для друга. Я бы и сам хотел, чтобы ты всегда был дома, но где это видано, чтобы гер не выходил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Цзычунь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том, чтобы взять тебе мужа в наш дом, но мы ведь не богачи, живем скромно. Боюсь, достойного человека не найти, только жизнь тебе испортим. Наша деревня не маленькая, людей много. Я и подумал, что лучше найти хорошую семью здесь, под боком, верно? Ты хоть и молод еще, но на хороших женихов всегда очередь, нужно планировать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дал согласия семье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согласиться без твоего слова? Просто ответил вежливо. Даже если семья Лю зажиточная, я не стану выдавать тебя против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облегченно выдохнул и присел рядом с отцом. Он знал, что он для отца – зеница ока, и тот во всём учитывает его интересы. Вообще-то, найти мужа в своей деревне было бы лучшим вариантом, но теперь… как он может искать «хорошую семью» после того,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выходить замуж. Хочу учиться у тебя лечить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отца чистым взглядом, говоря то, что было на сердце. В те долгие, беспросветные годы в поместье он коротал время за книгами по медицине и иглоукалыванию, мечтая, что когда-нибудь это пригодится. На пути в ссылку он как-то обмолвился Нин Муяню, что хотел бы стать уважаемым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у него появился второй шанс, разве захочет он просто выйти за кого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говоришь. Если меня когда-нибудь не станет, что ты будешь делать без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разволновался, Цзян Цзычунь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Раз ты еще молод и не хочешь замуж – пусть будет так. Я не стану тебя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Байлянь кивнул. Он обхватил отца за руку и прижался к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папа, а я пойду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Цзычунь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развел огонь и поставил вариться рис. Он много лет не занимался домашним хозяйством, и поначалу руки не слушались, но так как он делал это с детства, пара попыток – и навыки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печи горел огонь, он вышел во двор, чтобы занести корзины с сушившимися травами в дом. На душе было неспокойно. Сейчас он еще молод, и отец слушает его, но через три-пять лет тот начнет переживать еще сильнее, а он не хочет расстраивать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видел выхода. Байлянь вздохнул. Семья жила бедно, будь они побогаче – и проблем было бы меньше. Он решил, что нужно найти возможность потихоньку начать лечить людей самому. Так в доме появятся лишние деньги, и жизнь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душе у Байляня наконец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http://bllate.org/book/15039/1329384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