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есть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предвидела, что она придет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чтобы войти сюда, требовалось немало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что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вошла внутрь. Комната была безупречно чиста, но ощущалась невероятно холодной и пустынной. На стенах висели картины, и на всех была изображена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Картины, на которых она была ребенком, почти не отличались друг от друга. Взрослая версия на полотнах была похожа на нее, но изображенная там улыбающаяся длинноволосая девушка с изогнутыми бровями сильно отличалась от ее нынешнего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тебя с тех пор, как тебе исполнилось четырнадцать, — королева, словно любовник, коснулась лица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полон сожаления, но Мелия почувствовала, как у нее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Здесь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магия, способная изменять память, она была бы уверена, что никогда не встречала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была слишком прекрасна, настолько, что, увидев ее однажды, невозможно было забыть. Она точно не смогла бы полностью стереть воспоминания о Боне, если бы они действительно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за мной следила?» — подумала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очень сильно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Драконов, это подношение от жителей деревни Сет. Она почти точная копия той женщины, которая триста лет назад ранила ваших подданных. Возможно, в ее жилах течет кровь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внезапно всплыли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могла пошевелиться, но была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была связана кровными узами с Фантинсной Флоранберг, было правдой, но о том, что они похожи, она узнала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Ваше Величество, кроме меня, у вас есть еще кто-то, кого вы любите? — осторожно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королева выглядела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судя по моему многолетнему опыту чтения любовных историй, если человек... или дракон ждал человека так долго, это можно объяснить только тем, что они были возлюбленными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похожа на меня, королева говорит, что ждала меня долго, так что, если предположить самое банальное, меня используют как замену. Это вполне логично,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просто замена. Ты любишь мою внешность, а я люблю твои рога, и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не говорить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тебя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понимаешь разницу между человеческими душами? Мы с Фантинсной похожи, но это не значит, что мы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нарисовала по памяти, но получилось не очень похоже, — тихо сказала королева. — Твой взрослый облик я просто угадывала.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каштановые короткие волосы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подстригла?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потрогала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это не похоже на историю о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нее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 До четырнадцати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 памяти — это еще банальнее», — подумала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говорите о жизни в полузаточении во дворце, 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вдруг что-то вспомнила, и ее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лучшшему, — сказала она, и ее тон был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воспоминания... Я надеюсь, ты никогда их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смотрела на портрет каштанововолосой девочки с почти прозрачно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Мелия присмотрелась, она бы сразу поняла, что это признак мощной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могут управлять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внезапно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королева совершила столько подобных жестов, что Мелия уже почти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Бона, пока Мелия размышляла, стоит ли обнимать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королева извиняется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Педофилия? Использовала и бросила? Она так сильно пострадала, что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 отвращение от своих же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сказала, я больше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могу...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Мелия мягко похлопала Бону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огляделась, пытаясь найти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вы нарисовали по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тебе исполнилось четырнадцать, мне пришлось только догадываться, — Бона выпрямилась, и ее пальцы, окутанные стихией огня, мягко коснулись контура лица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представляла тебя в пятнадцать, шестнадцать лет, представляла, как ты взрослеешь, словно бутон, готовый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в шестнадцать лет уже обручаются? — неожиданно спросила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 сцену свадьбы Мелии тысячи раз, представляла разных мужчин и женщин рядом с ней, но только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уклончиво ответила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был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потрогала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скоро женится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страдаешь от неразделенной любви? — в голосе королевы послышалась опасная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четко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те, кто сбегает от свадьбы, в конце концов живут вместе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следует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Боны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будет преследовать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капитан, просто возьми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поколенческая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беспокоилась о своем общении с Боной.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жестока, ты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а затем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твоего ответа, — Бона символически коснулась ее лба.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еще не успели стихнуть, как занавески, созданные из элементов,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она оставила подсвечник с одной горящей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темноты, но ненавидела спать при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спала, горела только одна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действительно знала ее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заполнена ее портретами, и в тусклом свете свечи все изображения молча смотрели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ребенка до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одинаково невинно улыбались, их глаза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невинные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жизнь словно застыла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щелкнула пальцами, и ветер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Бона выбрала занавески с отличной светоизоляцией, потому что в комнате стало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она не могла видеть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видя их, она чувствовала, что они смотрят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испытывала к ней такую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на самом деле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болью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смотрели на нее,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невинные девушки высмеивали ее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Я тоже в отчаянии, — тихо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люстра излучала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стоящая под ней, явно еще не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представить не могла, что действительно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открыв глаза, она увидела спину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подумала?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думаю, что отношения между двумя людьми очень важны. Время, да, именно время. Время покажет все, оно выявит многие недостатки и слабости. Я имею в виду, что мы еще недостаточно знаем друг друга, да, — Мелия смотрела прямо в глаза Боне. 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согласилась, не раздумывая, не планируя заранее, не поддавшись импульсу, просто рефлекторно сказала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королева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пробормотала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лицо Боны было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Мелия не расслышала,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тебя, — сказала королева, избегая ответа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получила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сотканная из элементов, закрыла лицо Мелии, символизируя ее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